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0ED6" w14:textId="465568C3" w:rsidR="001C20D5" w:rsidRPr="005019C2" w:rsidRDefault="001C20D5" w:rsidP="00705EC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19C2">
        <w:rPr>
          <w:rFonts w:asciiTheme="minorHAnsi" w:hAnsiTheme="minorHAnsi" w:cstheme="minorHAnsi"/>
          <w:b/>
          <w:sz w:val="28"/>
          <w:szCs w:val="28"/>
        </w:rPr>
        <w:t>ZAMAWIAJĄCY:</w:t>
      </w:r>
    </w:p>
    <w:p w14:paraId="3A74E3E9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583604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  <w:r w:rsidRPr="005019C2"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>SAMODZIELNY PUBLICZNY ZAKŁAD OPIEKI ZDROWOTNEJ W CHOSZCZNIE</w:t>
      </w:r>
    </w:p>
    <w:p w14:paraId="201D0AA0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color w:val="202124"/>
          <w:szCs w:val="22"/>
          <w:shd w:val="clear" w:color="auto" w:fill="FFFFFF"/>
        </w:rPr>
      </w:pPr>
    </w:p>
    <w:p w14:paraId="152D676E" w14:textId="28459A00" w:rsidR="001C20D5" w:rsidRDefault="00C6312F" w:rsidP="00705EC6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 xml:space="preserve">UL. M. </w:t>
      </w:r>
      <w:r w:rsidR="001C20D5" w:rsidRPr="005019C2"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>NIEDZIAŁKOWSKIEGO 4A, 73-200 CHOSZCZNO</w:t>
      </w:r>
    </w:p>
    <w:p w14:paraId="09E5AF7F" w14:textId="77777777" w:rsidR="001C20D5" w:rsidRDefault="001C20D5" w:rsidP="001C20D5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</w:p>
    <w:p w14:paraId="4B8A4805" w14:textId="77777777" w:rsidR="001C20D5" w:rsidRPr="005019C2" w:rsidRDefault="001C20D5" w:rsidP="001C20D5">
      <w:pPr>
        <w:jc w:val="center"/>
        <w:rPr>
          <w:rFonts w:asciiTheme="minorHAnsi" w:hAnsiTheme="minorHAnsi" w:cstheme="minorHAnsi"/>
          <w:b/>
          <w:color w:val="202124"/>
          <w:szCs w:val="22"/>
          <w:shd w:val="clear" w:color="auto" w:fill="FFFFFF"/>
        </w:rPr>
      </w:pPr>
    </w:p>
    <w:p w14:paraId="12F9BA17" w14:textId="77777777" w:rsidR="001C20D5" w:rsidRPr="008101F6" w:rsidRDefault="001C20D5" w:rsidP="001C20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64C8C5" w14:textId="77777777" w:rsidR="001C20D5" w:rsidRPr="008101F6" w:rsidRDefault="001C20D5" w:rsidP="001C20D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6DAD2" w14:textId="3D7844B3" w:rsidR="001C20D5" w:rsidRPr="001C20D5" w:rsidRDefault="00677274" w:rsidP="00677274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ZAPYTANIE OFERTOWE NR </w:t>
      </w:r>
      <w:r w:rsidR="00196E68">
        <w:rPr>
          <w:rFonts w:asciiTheme="minorHAnsi" w:hAnsiTheme="minorHAnsi" w:cstheme="minorHAnsi"/>
          <w:b/>
          <w:u w:val="single"/>
        </w:rPr>
        <w:t>D</w:t>
      </w:r>
      <w:r>
        <w:rPr>
          <w:rFonts w:asciiTheme="minorHAnsi" w:hAnsiTheme="minorHAnsi" w:cstheme="minorHAnsi"/>
          <w:b/>
          <w:u w:val="single"/>
        </w:rPr>
        <w:t>ZP.</w:t>
      </w:r>
      <w:r w:rsidR="00196E68">
        <w:rPr>
          <w:rFonts w:asciiTheme="minorHAnsi" w:hAnsiTheme="minorHAnsi" w:cstheme="minorHAnsi"/>
          <w:b/>
          <w:u w:val="single"/>
        </w:rPr>
        <w:t>ZO.</w:t>
      </w:r>
      <w:r>
        <w:rPr>
          <w:rFonts w:asciiTheme="minorHAnsi" w:hAnsiTheme="minorHAnsi" w:cstheme="minorHAnsi"/>
          <w:b/>
          <w:u w:val="single"/>
        </w:rPr>
        <w:t>271.</w:t>
      </w:r>
      <w:r w:rsidR="00FF31FA">
        <w:rPr>
          <w:rFonts w:asciiTheme="minorHAnsi" w:hAnsiTheme="minorHAnsi" w:cstheme="minorHAnsi"/>
          <w:b/>
          <w:u w:val="single"/>
        </w:rPr>
        <w:t>1</w:t>
      </w:r>
      <w:r>
        <w:rPr>
          <w:rFonts w:asciiTheme="minorHAnsi" w:hAnsiTheme="minorHAnsi" w:cstheme="minorHAnsi"/>
          <w:b/>
          <w:u w:val="single"/>
        </w:rPr>
        <w:t>.</w:t>
      </w:r>
      <w:r w:rsidR="00196E68">
        <w:rPr>
          <w:rFonts w:asciiTheme="minorHAnsi" w:hAnsiTheme="minorHAnsi" w:cstheme="minorHAnsi"/>
          <w:b/>
          <w:u w:val="single"/>
        </w:rPr>
        <w:t>20</w:t>
      </w:r>
      <w:r>
        <w:rPr>
          <w:rFonts w:asciiTheme="minorHAnsi" w:hAnsiTheme="minorHAnsi" w:cstheme="minorHAnsi"/>
          <w:b/>
          <w:u w:val="single"/>
        </w:rPr>
        <w:t>2</w:t>
      </w:r>
      <w:r w:rsidR="00FF31FA">
        <w:rPr>
          <w:rFonts w:asciiTheme="minorHAnsi" w:hAnsiTheme="minorHAnsi" w:cstheme="minorHAnsi"/>
          <w:b/>
          <w:u w:val="single"/>
        </w:rPr>
        <w:t>4</w:t>
      </w:r>
    </w:p>
    <w:p w14:paraId="04B59F68" w14:textId="77777777" w:rsidR="001C20D5" w:rsidRPr="005019C2" w:rsidRDefault="001C20D5" w:rsidP="001C20D5">
      <w:pPr>
        <w:jc w:val="both"/>
        <w:rPr>
          <w:rFonts w:asciiTheme="minorHAnsi" w:hAnsiTheme="minorHAnsi" w:cstheme="minorHAnsi"/>
        </w:rPr>
      </w:pPr>
    </w:p>
    <w:p w14:paraId="46B10896" w14:textId="3C66A024" w:rsidR="001C20D5" w:rsidRPr="005019C2" w:rsidRDefault="001C20D5" w:rsidP="001C20D5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Zapraszam do </w:t>
      </w:r>
      <w:r w:rsidR="00F15006">
        <w:rPr>
          <w:rFonts w:asciiTheme="minorHAnsi" w:hAnsiTheme="minorHAnsi" w:cstheme="minorHAnsi"/>
        </w:rPr>
        <w:t>udziału w postępowaniu</w:t>
      </w:r>
      <w:r w:rsidR="00202CFC">
        <w:rPr>
          <w:rFonts w:asciiTheme="minorHAnsi" w:hAnsiTheme="minorHAnsi" w:cstheme="minorHAnsi"/>
        </w:rPr>
        <w:t>, którego</w:t>
      </w:r>
      <w:r w:rsidRPr="005019C2">
        <w:rPr>
          <w:rFonts w:asciiTheme="minorHAnsi" w:hAnsiTheme="minorHAnsi" w:cstheme="minorHAnsi"/>
        </w:rPr>
        <w:t xml:space="preserve"> celem</w:t>
      </w:r>
      <w:r w:rsidR="00202CFC">
        <w:rPr>
          <w:rFonts w:asciiTheme="minorHAnsi" w:hAnsiTheme="minorHAnsi" w:cstheme="minorHAnsi"/>
        </w:rPr>
        <w:t xml:space="preserve"> jest</w:t>
      </w:r>
      <w:r w:rsidRPr="005019C2">
        <w:rPr>
          <w:rFonts w:asciiTheme="minorHAnsi" w:hAnsiTheme="minorHAnsi" w:cstheme="minorHAnsi"/>
        </w:rPr>
        <w:t xml:space="preserve"> udzieleni</w:t>
      </w:r>
      <w:r w:rsidR="00202CFC">
        <w:rPr>
          <w:rFonts w:asciiTheme="minorHAnsi" w:hAnsiTheme="minorHAnsi" w:cstheme="minorHAnsi"/>
        </w:rPr>
        <w:t>e</w:t>
      </w:r>
      <w:r w:rsidRPr="005019C2">
        <w:rPr>
          <w:rFonts w:asciiTheme="minorHAnsi" w:hAnsiTheme="minorHAnsi" w:cstheme="minorHAnsi"/>
        </w:rPr>
        <w:t xml:space="preserve"> zamówi</w:t>
      </w:r>
      <w:r>
        <w:rPr>
          <w:rFonts w:asciiTheme="minorHAnsi" w:hAnsiTheme="minorHAnsi" w:cstheme="minorHAnsi"/>
        </w:rPr>
        <w:t>enia, do którego</w:t>
      </w:r>
      <w:r w:rsidR="00153770">
        <w:rPr>
          <w:rFonts w:asciiTheme="minorHAnsi" w:hAnsiTheme="minorHAnsi" w:cstheme="minorHAnsi"/>
        </w:rPr>
        <w:t xml:space="preserve"> </w:t>
      </w:r>
      <w:r w:rsidR="00C6312F">
        <w:rPr>
          <w:rFonts w:asciiTheme="minorHAnsi" w:hAnsiTheme="minorHAnsi" w:cstheme="minorHAnsi"/>
        </w:rPr>
        <w:t xml:space="preserve">przepisy </w:t>
      </w:r>
      <w:r w:rsidRPr="005019C2">
        <w:rPr>
          <w:rFonts w:asciiTheme="minorHAnsi" w:hAnsiTheme="minorHAnsi" w:cstheme="minorHAnsi"/>
        </w:rPr>
        <w:t xml:space="preserve">ustawy z dnia 11 września 2019 r. Prawo zamówień publicznych </w:t>
      </w:r>
      <w:r w:rsidR="00C6312F" w:rsidRPr="00985B59">
        <w:t xml:space="preserve">(T. j. Dz. U. z </w:t>
      </w:r>
      <w:r w:rsidR="000D36AE" w:rsidRPr="00985B59">
        <w:t>202</w:t>
      </w:r>
      <w:r w:rsidR="000D36AE">
        <w:t>3</w:t>
      </w:r>
      <w:r w:rsidR="000D36AE" w:rsidRPr="00985B59">
        <w:t xml:space="preserve"> </w:t>
      </w:r>
      <w:r w:rsidR="00C6312F" w:rsidRPr="00985B59">
        <w:t xml:space="preserve">r. poz. </w:t>
      </w:r>
      <w:r w:rsidR="000D36AE">
        <w:t>1605</w:t>
      </w:r>
      <w:r w:rsidRPr="005019C2">
        <w:rPr>
          <w:rFonts w:asciiTheme="minorHAnsi" w:hAnsiTheme="minorHAnsi" w:cstheme="minorHAnsi"/>
          <w:i/>
        </w:rPr>
        <w:t>)</w:t>
      </w:r>
      <w:r w:rsidRPr="005019C2">
        <w:rPr>
          <w:rFonts w:asciiTheme="minorHAnsi" w:hAnsiTheme="minorHAnsi" w:cstheme="minorHAnsi"/>
        </w:rPr>
        <w:t>, nie mają zastosowania.</w:t>
      </w:r>
    </w:p>
    <w:p w14:paraId="10A337FD" w14:textId="77777777" w:rsidR="001C20D5" w:rsidRPr="005019C2" w:rsidRDefault="001C20D5" w:rsidP="001C20D5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14:paraId="60A7A20D" w14:textId="4FDFF8F5" w:rsidR="001C20D5" w:rsidRDefault="001C20D5" w:rsidP="001C2AD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firstLine="66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Określenie przedmiotu za</w:t>
      </w:r>
      <w:r w:rsidR="00AC1C18">
        <w:rPr>
          <w:rFonts w:asciiTheme="minorHAnsi" w:hAnsiTheme="minorHAnsi" w:cstheme="minorHAnsi"/>
        </w:rPr>
        <w:t>pytania</w:t>
      </w:r>
      <w:r w:rsidRPr="005019C2">
        <w:rPr>
          <w:rFonts w:asciiTheme="minorHAnsi" w:hAnsiTheme="minorHAnsi" w:cstheme="minorHAnsi"/>
        </w:rPr>
        <w:t xml:space="preserve">: </w:t>
      </w:r>
    </w:p>
    <w:p w14:paraId="45569430" w14:textId="5F16A4A1" w:rsidR="00B31CB3" w:rsidRDefault="0095216E" w:rsidP="00E02978">
      <w:pPr>
        <w:pStyle w:val="Cytatintensywny"/>
        <w:rPr>
          <w:rFonts w:asciiTheme="minorHAnsi" w:hAnsiTheme="minorHAnsi" w:cstheme="minorHAnsi"/>
          <w:b/>
          <w:szCs w:val="20"/>
        </w:rPr>
      </w:pPr>
      <w:r w:rsidRPr="0076665B">
        <w:rPr>
          <w:b/>
          <w:bCs/>
        </w:rPr>
        <w:t>Przedmiotem Za</w:t>
      </w:r>
      <w:r w:rsidR="00AC1C18" w:rsidRPr="0076665B">
        <w:rPr>
          <w:b/>
          <w:bCs/>
        </w:rPr>
        <w:t>pytania</w:t>
      </w:r>
      <w:r w:rsidRPr="0076665B">
        <w:rPr>
          <w:b/>
          <w:bCs/>
        </w:rPr>
        <w:t xml:space="preserve"> jest</w:t>
      </w:r>
      <w:bookmarkStart w:id="0" w:name="_Hlk115072729"/>
      <w:r w:rsidR="00B34886" w:rsidRPr="0076665B">
        <w:rPr>
          <w:b/>
          <w:bCs/>
        </w:rPr>
        <w:t xml:space="preserve"> </w:t>
      </w:r>
      <w:bookmarkStart w:id="1" w:name="_Hlk158903609"/>
      <w:bookmarkEnd w:id="0"/>
      <w:r w:rsidR="00E02978" w:rsidRPr="00E02978">
        <w:rPr>
          <w:b/>
          <w:bCs/>
        </w:rPr>
        <w:t xml:space="preserve">wykonywanie </w:t>
      </w:r>
      <w:bookmarkStart w:id="2" w:name="_Hlk158905366"/>
      <w:r w:rsidR="00FF31FA">
        <w:rPr>
          <w:b/>
          <w:bCs/>
        </w:rPr>
        <w:t xml:space="preserve">pogwarancyjnej </w:t>
      </w:r>
      <w:r w:rsidR="00B57074">
        <w:rPr>
          <w:b/>
          <w:bCs/>
        </w:rPr>
        <w:t xml:space="preserve">3letniej </w:t>
      </w:r>
      <w:r w:rsidR="00FF31FA">
        <w:rPr>
          <w:b/>
          <w:bCs/>
        </w:rPr>
        <w:t>usługi serwisowej i wykonywanie przeglądów technicznych tomografu komputerowego oraz urządzeń towarzyszących dla SPZOZ w Choszcznie</w:t>
      </w:r>
      <w:bookmarkEnd w:id="1"/>
      <w:bookmarkEnd w:id="2"/>
    </w:p>
    <w:p w14:paraId="157D2285" w14:textId="6F0A335A" w:rsidR="00B57074" w:rsidRPr="00B57074" w:rsidRDefault="001C2AD6" w:rsidP="00A42FA4">
      <w:pPr>
        <w:pStyle w:val="Default"/>
        <w:numPr>
          <w:ilvl w:val="0"/>
          <w:numId w:val="1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="00B31CB3" w:rsidRPr="00EC309C">
        <w:rPr>
          <w:rFonts w:asciiTheme="minorHAnsi" w:hAnsiTheme="minorHAnsi" w:cstheme="minorHAnsi"/>
          <w:bCs/>
          <w:sz w:val="22"/>
          <w:szCs w:val="22"/>
        </w:rPr>
        <w:t>akres rzeczowy Zadania realizowany w r</w:t>
      </w:r>
      <w:r w:rsidR="00B31CB3">
        <w:rPr>
          <w:rFonts w:asciiTheme="minorHAnsi" w:hAnsiTheme="minorHAnsi" w:cstheme="minorHAnsi"/>
          <w:bCs/>
          <w:sz w:val="22"/>
          <w:szCs w:val="22"/>
        </w:rPr>
        <w:t>amach umowy</w:t>
      </w:r>
      <w:r w:rsidR="00F83F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97E1B" w:rsidRPr="00B97E1B">
        <w:rPr>
          <w:rFonts w:asciiTheme="minorHAnsi" w:hAnsiTheme="minorHAnsi" w:cstheme="minorHAnsi"/>
          <w:b/>
          <w:bCs/>
          <w:sz w:val="22"/>
          <w:szCs w:val="22"/>
        </w:rPr>
        <w:t xml:space="preserve">obejmować będzie </w:t>
      </w:r>
      <w:r w:rsidR="00B57074">
        <w:rPr>
          <w:rFonts w:asciiTheme="minorHAnsi" w:hAnsiTheme="minorHAnsi" w:cstheme="minorHAnsi"/>
          <w:b/>
          <w:bCs/>
          <w:sz w:val="22"/>
          <w:szCs w:val="22"/>
        </w:rPr>
        <w:t>usługę serwisową</w:t>
      </w:r>
      <w:r w:rsidR="00B57074" w:rsidRPr="00B97E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7074">
        <w:rPr>
          <w:rFonts w:asciiTheme="minorHAnsi" w:hAnsiTheme="minorHAnsi" w:cstheme="minorHAnsi"/>
          <w:b/>
          <w:bCs/>
          <w:sz w:val="22"/>
          <w:szCs w:val="22"/>
        </w:rPr>
        <w:t xml:space="preserve">oraz </w:t>
      </w:r>
      <w:r w:rsidR="00B97E1B" w:rsidRPr="00B97E1B">
        <w:rPr>
          <w:rFonts w:asciiTheme="minorHAnsi" w:hAnsiTheme="minorHAnsi" w:cstheme="minorHAnsi"/>
          <w:b/>
          <w:bCs/>
          <w:sz w:val="22"/>
          <w:szCs w:val="22"/>
        </w:rPr>
        <w:t xml:space="preserve">wykonywanie </w:t>
      </w:r>
      <w:r w:rsidR="00B57074">
        <w:rPr>
          <w:rFonts w:asciiTheme="minorHAnsi" w:hAnsiTheme="minorHAnsi" w:cstheme="minorHAnsi"/>
          <w:b/>
          <w:bCs/>
          <w:sz w:val="22"/>
          <w:szCs w:val="22"/>
        </w:rPr>
        <w:t xml:space="preserve">okresowych </w:t>
      </w:r>
      <w:r w:rsidR="00B97E1B" w:rsidRPr="00B97E1B">
        <w:rPr>
          <w:rFonts w:asciiTheme="minorHAnsi" w:hAnsiTheme="minorHAnsi" w:cstheme="minorHAnsi"/>
          <w:b/>
          <w:bCs/>
          <w:sz w:val="22"/>
          <w:szCs w:val="22"/>
        </w:rPr>
        <w:t>przeglądów technicznych</w:t>
      </w:r>
      <w:r w:rsidR="00B57074">
        <w:rPr>
          <w:rFonts w:asciiTheme="minorHAnsi" w:hAnsiTheme="minorHAnsi" w:cstheme="minorHAnsi"/>
          <w:b/>
          <w:bCs/>
          <w:sz w:val="22"/>
          <w:szCs w:val="22"/>
        </w:rPr>
        <w:t xml:space="preserve"> według ustalonego harmonogramu zgodnie z zaleceniami producenta </w:t>
      </w:r>
      <w:r w:rsidR="00D6040F">
        <w:rPr>
          <w:rFonts w:asciiTheme="minorHAnsi" w:hAnsiTheme="minorHAnsi" w:cstheme="minorHAnsi"/>
          <w:b/>
          <w:bCs/>
          <w:sz w:val="22"/>
          <w:szCs w:val="22"/>
        </w:rPr>
        <w:t xml:space="preserve">następujących </w:t>
      </w:r>
      <w:r w:rsidR="00B57074">
        <w:rPr>
          <w:rFonts w:asciiTheme="minorHAnsi" w:hAnsiTheme="minorHAnsi" w:cstheme="minorHAnsi"/>
          <w:b/>
          <w:bCs/>
          <w:sz w:val="22"/>
          <w:szCs w:val="22"/>
        </w:rPr>
        <w:t>urządzeń</w:t>
      </w:r>
      <w:r w:rsidR="00D6040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D6040F" w:rsidRPr="00D6040F">
        <w:rPr>
          <w:rFonts w:asciiTheme="minorHAnsi" w:hAnsiTheme="minorHAnsi" w:cstheme="minorHAnsi"/>
          <w:b/>
          <w:bCs/>
          <w:sz w:val="22"/>
          <w:szCs w:val="22"/>
        </w:rPr>
        <w:t xml:space="preserve">Tomograf komputerowy Optima CT 660 nr fabryczny: 463082HM8 ze stacją diagnostyczną Typu AW 4.7 nr </w:t>
      </w:r>
      <w:r w:rsidR="00D6040F">
        <w:rPr>
          <w:rFonts w:asciiTheme="minorHAnsi" w:hAnsiTheme="minorHAnsi" w:cstheme="minorHAnsi"/>
          <w:b/>
          <w:bCs/>
          <w:sz w:val="22"/>
          <w:szCs w:val="22"/>
        </w:rPr>
        <w:t>fabryczny:</w:t>
      </w:r>
      <w:r w:rsidR="00D6040F" w:rsidRPr="00D6040F">
        <w:rPr>
          <w:rFonts w:asciiTheme="minorHAnsi" w:hAnsiTheme="minorHAnsi" w:cstheme="minorHAnsi"/>
          <w:b/>
          <w:bCs/>
          <w:sz w:val="22"/>
          <w:szCs w:val="22"/>
        </w:rPr>
        <w:t xml:space="preserve"> CZC70188VP oraz Strzykawką CT Motion XD 8000</w:t>
      </w:r>
      <w:r w:rsidR="00A7123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3FE1D9A" w14:textId="52C286C8" w:rsidR="00B31CB3" w:rsidRPr="00F83F8E" w:rsidRDefault="00B57074" w:rsidP="00B57074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97E1B" w:rsidRPr="00B97E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D75C464" w14:textId="5C2BE28C" w:rsidR="001C2AD6" w:rsidRPr="001C2AD6" w:rsidRDefault="00B31CB3" w:rsidP="001C2AD6">
      <w:pPr>
        <w:pStyle w:val="Akapitzlist"/>
        <w:numPr>
          <w:ilvl w:val="0"/>
          <w:numId w:val="1"/>
        </w:numPr>
        <w:spacing w:after="200"/>
        <w:contextualSpacing/>
        <w:jc w:val="both"/>
        <w:rPr>
          <w:rFonts w:asciiTheme="minorHAnsi" w:hAnsiTheme="minorHAnsi" w:cstheme="minorHAnsi"/>
        </w:rPr>
      </w:pPr>
      <w:bookmarkStart w:id="3" w:name="_Hlk95299114"/>
      <w:r w:rsidRPr="001C2AD6">
        <w:rPr>
          <w:rFonts w:asciiTheme="minorHAnsi" w:hAnsiTheme="minorHAnsi" w:cstheme="minorHAnsi"/>
        </w:rPr>
        <w:t>Realizacja w/w zadania obejmuje</w:t>
      </w:r>
      <w:r w:rsidR="0076665B" w:rsidRPr="001C2AD6">
        <w:rPr>
          <w:rFonts w:asciiTheme="minorHAnsi" w:hAnsiTheme="minorHAnsi" w:cstheme="minorHAnsi"/>
        </w:rPr>
        <w:t xml:space="preserve"> </w:t>
      </w:r>
      <w:r w:rsidR="001C2AD6" w:rsidRPr="001C2AD6">
        <w:rPr>
          <w:rFonts w:asciiTheme="minorHAnsi" w:hAnsiTheme="minorHAnsi" w:cstheme="minorHAnsi"/>
        </w:rPr>
        <w:t xml:space="preserve">w szczególności: </w:t>
      </w:r>
    </w:p>
    <w:p w14:paraId="3367359B" w14:textId="77777777" w:rsidR="00B57074" w:rsidRPr="00B57074" w:rsidRDefault="00B57074" w:rsidP="00B57074">
      <w:pPr>
        <w:pStyle w:val="Akapitzlist"/>
        <w:spacing w:line="276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B57074">
        <w:rPr>
          <w:rFonts w:asciiTheme="minorHAnsi" w:hAnsiTheme="minorHAnsi" w:cstheme="minorHAnsi"/>
        </w:rPr>
        <w:t>1) planowane usługi konserwacyjne (przeglądy techniczne) tomografu komputerowego oraz urządzeń towarzyszących - zalecane przez producenta kontrole bezpieczeństwa i sprawności technicznej tomografu obejmujące zakres wymagany przez producenta tomografu oraz instrukcję obsługi,</w:t>
      </w:r>
    </w:p>
    <w:p w14:paraId="19803A07" w14:textId="77777777" w:rsidR="00B57074" w:rsidRPr="00B57074" w:rsidRDefault="00B57074" w:rsidP="00B57074">
      <w:pPr>
        <w:pStyle w:val="Akapitzlist"/>
        <w:spacing w:line="276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B57074">
        <w:rPr>
          <w:rFonts w:asciiTheme="minorHAnsi" w:hAnsiTheme="minorHAnsi" w:cstheme="minorHAnsi"/>
        </w:rPr>
        <w:t>2) praca inżynierów serwisowych bez limitów - robocizna oraz dojazdy,</w:t>
      </w:r>
    </w:p>
    <w:p w14:paraId="673ED34A" w14:textId="77777777" w:rsidR="00B57074" w:rsidRPr="00B57074" w:rsidRDefault="00B57074" w:rsidP="00B57074">
      <w:pPr>
        <w:pStyle w:val="Akapitzlist"/>
        <w:spacing w:line="276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B57074">
        <w:rPr>
          <w:rFonts w:asciiTheme="minorHAnsi" w:hAnsiTheme="minorHAnsi" w:cstheme="minorHAnsi"/>
        </w:rPr>
        <w:t>3) zdalna diagnostyka i serwis systemu,</w:t>
      </w:r>
    </w:p>
    <w:p w14:paraId="703CB949" w14:textId="77777777" w:rsidR="00B57074" w:rsidRPr="00B57074" w:rsidRDefault="00B57074" w:rsidP="00B57074">
      <w:pPr>
        <w:pStyle w:val="Akapitzlist"/>
        <w:spacing w:line="276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B57074">
        <w:rPr>
          <w:rFonts w:asciiTheme="minorHAnsi" w:hAnsiTheme="minorHAnsi" w:cstheme="minorHAnsi"/>
        </w:rPr>
        <w:t>4) generowanie raportów zawierających: czas oraz skuteczność napraw, szacunkowy czas sprawności tomografu w ciągu roku,</w:t>
      </w:r>
    </w:p>
    <w:p w14:paraId="4134C02E" w14:textId="21079A6E" w:rsidR="00EC0140" w:rsidRDefault="00B57074" w:rsidP="00B57074">
      <w:pPr>
        <w:pStyle w:val="Akapitzlist"/>
        <w:spacing w:line="276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B57074">
        <w:rPr>
          <w:rFonts w:asciiTheme="minorHAnsi" w:hAnsiTheme="minorHAnsi" w:cstheme="minorHAnsi"/>
        </w:rPr>
        <w:t>5) wizyta aplikanta w celu kalibracji oprogramowania Dose Watch</w:t>
      </w:r>
      <w:r w:rsidR="00BA233D">
        <w:rPr>
          <w:rFonts w:asciiTheme="minorHAnsi" w:hAnsiTheme="minorHAnsi" w:cstheme="minorHAnsi"/>
        </w:rPr>
        <w:t>.</w:t>
      </w:r>
    </w:p>
    <w:p w14:paraId="19C67CB2" w14:textId="77777777" w:rsidR="00B57074" w:rsidRDefault="00B57074" w:rsidP="00B57074">
      <w:pPr>
        <w:pStyle w:val="Akapitzlist"/>
        <w:spacing w:line="276" w:lineRule="auto"/>
        <w:ind w:left="142"/>
        <w:contextualSpacing/>
        <w:jc w:val="both"/>
        <w:rPr>
          <w:rFonts w:asciiTheme="minorHAnsi" w:hAnsiTheme="minorHAnsi" w:cstheme="minorHAnsi"/>
        </w:rPr>
      </w:pPr>
    </w:p>
    <w:bookmarkEnd w:id="3"/>
    <w:p w14:paraId="6AC99FC7" w14:textId="13D6DD45" w:rsidR="001C2AD6" w:rsidRPr="009B7C04" w:rsidRDefault="00B31CB3" w:rsidP="00A42FA4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</w:rPr>
      </w:pPr>
      <w:r w:rsidRPr="009B7C04">
        <w:rPr>
          <w:rFonts w:asciiTheme="minorHAnsi" w:hAnsiTheme="minorHAnsi" w:cstheme="minorHAnsi"/>
        </w:rPr>
        <w:t>Wykonawca zobowiązany jest do wypełnienia, podpisania i złożenia wraz z</w:t>
      </w:r>
      <w:r w:rsidR="001C2AD6" w:rsidRPr="009B7C04">
        <w:rPr>
          <w:rFonts w:asciiTheme="minorHAnsi" w:hAnsiTheme="minorHAnsi" w:cstheme="minorHAnsi"/>
        </w:rPr>
        <w:t xml:space="preserve"> ofertą</w:t>
      </w:r>
      <w:r w:rsidR="00EF0618" w:rsidRPr="009B7C04">
        <w:rPr>
          <w:rFonts w:asciiTheme="minorHAnsi" w:hAnsiTheme="minorHAnsi" w:cstheme="minorHAnsi"/>
        </w:rPr>
        <w:t xml:space="preserve"> następujących formularzy:</w:t>
      </w:r>
    </w:p>
    <w:p w14:paraId="47E717E2" w14:textId="26A517DC" w:rsidR="0086175B" w:rsidRPr="009B7C04" w:rsidRDefault="0086175B" w:rsidP="00A42FA4">
      <w:pPr>
        <w:pStyle w:val="Akapitzlist"/>
        <w:numPr>
          <w:ilvl w:val="0"/>
          <w:numId w:val="31"/>
        </w:numPr>
        <w:spacing w:line="271" w:lineRule="auto"/>
        <w:contextualSpacing/>
        <w:jc w:val="both"/>
        <w:rPr>
          <w:rFonts w:asciiTheme="minorHAnsi" w:hAnsiTheme="minorHAnsi" w:cstheme="minorHAnsi"/>
        </w:rPr>
      </w:pPr>
      <w:r w:rsidRPr="009B7C04">
        <w:rPr>
          <w:rFonts w:asciiTheme="minorHAnsi" w:hAnsiTheme="minorHAnsi" w:cstheme="minorHAnsi"/>
        </w:rPr>
        <w:lastRenderedPageBreak/>
        <w:t>Załącznik nr 1 do Zapytania Ofertowego - Formularz ofertowy</w:t>
      </w:r>
    </w:p>
    <w:p w14:paraId="54BF3E33" w14:textId="56384620" w:rsidR="00B57074" w:rsidRPr="009B7C04" w:rsidRDefault="00B57074" w:rsidP="00A42FA4">
      <w:pPr>
        <w:pStyle w:val="Akapitzlist"/>
        <w:numPr>
          <w:ilvl w:val="0"/>
          <w:numId w:val="31"/>
        </w:numPr>
        <w:spacing w:line="271" w:lineRule="auto"/>
        <w:contextualSpacing/>
        <w:jc w:val="both"/>
        <w:rPr>
          <w:rFonts w:asciiTheme="minorHAnsi" w:hAnsiTheme="minorHAnsi" w:cstheme="minorHAnsi"/>
        </w:rPr>
      </w:pPr>
      <w:r w:rsidRPr="009B7C04">
        <w:rPr>
          <w:rFonts w:asciiTheme="minorHAnsi" w:hAnsiTheme="minorHAnsi" w:cstheme="minorHAnsi"/>
        </w:rPr>
        <w:t>Załącznik nr 2 do Zapytania ofertowego - Wykaz usług - tabela ze spełnieniem warunków i punktacją;</w:t>
      </w:r>
    </w:p>
    <w:p w14:paraId="7372CA38" w14:textId="7FEC306D" w:rsidR="00B57074" w:rsidRPr="009B7C04" w:rsidRDefault="00B57074" w:rsidP="00A42FA4">
      <w:pPr>
        <w:pStyle w:val="Akapitzlist"/>
        <w:numPr>
          <w:ilvl w:val="0"/>
          <w:numId w:val="31"/>
        </w:numPr>
        <w:spacing w:line="271" w:lineRule="auto"/>
        <w:contextualSpacing/>
        <w:jc w:val="both"/>
        <w:rPr>
          <w:rFonts w:asciiTheme="minorHAnsi" w:hAnsiTheme="minorHAnsi" w:cstheme="minorHAnsi"/>
        </w:rPr>
      </w:pPr>
      <w:r w:rsidRPr="009B7C04">
        <w:rPr>
          <w:rFonts w:asciiTheme="minorHAnsi" w:hAnsiTheme="minorHAnsi" w:cstheme="minorHAnsi"/>
        </w:rPr>
        <w:t>Załącznik nr 3 do Zapytania Ofertowego - Formularz cenowy;</w:t>
      </w:r>
    </w:p>
    <w:p w14:paraId="0EC67C55" w14:textId="6DC38D1E" w:rsidR="001C2AD6" w:rsidRPr="009B7C04" w:rsidRDefault="001C2AD6" w:rsidP="00A42FA4">
      <w:pPr>
        <w:pStyle w:val="Akapitzlist"/>
        <w:numPr>
          <w:ilvl w:val="0"/>
          <w:numId w:val="31"/>
        </w:numPr>
        <w:spacing w:line="271" w:lineRule="auto"/>
        <w:contextualSpacing/>
        <w:jc w:val="both"/>
        <w:rPr>
          <w:rFonts w:asciiTheme="minorHAnsi" w:hAnsiTheme="minorHAnsi" w:cstheme="minorHAnsi"/>
        </w:rPr>
      </w:pPr>
      <w:r w:rsidRPr="009B7C04">
        <w:rPr>
          <w:rFonts w:asciiTheme="minorHAnsi" w:hAnsiTheme="minorHAnsi" w:cstheme="minorHAnsi"/>
        </w:rPr>
        <w:t xml:space="preserve">Załącznik nr </w:t>
      </w:r>
      <w:r w:rsidR="00B57074" w:rsidRPr="009B7C04">
        <w:rPr>
          <w:rFonts w:asciiTheme="minorHAnsi" w:hAnsiTheme="minorHAnsi" w:cstheme="minorHAnsi"/>
        </w:rPr>
        <w:t>5</w:t>
      </w:r>
      <w:r w:rsidRPr="009B7C04">
        <w:rPr>
          <w:rFonts w:asciiTheme="minorHAnsi" w:hAnsiTheme="minorHAnsi" w:cstheme="minorHAnsi"/>
        </w:rPr>
        <w:t>-oświadczenie o niepodleganiu wykluczeniu</w:t>
      </w:r>
      <w:r w:rsidR="00956230" w:rsidRPr="009B7C04">
        <w:rPr>
          <w:rFonts w:asciiTheme="minorHAnsi" w:hAnsiTheme="minorHAnsi" w:cstheme="minorHAnsi"/>
        </w:rPr>
        <w:t>,</w:t>
      </w:r>
    </w:p>
    <w:p w14:paraId="47132CFE" w14:textId="7E897414" w:rsidR="00BA233D" w:rsidRPr="009B7C04" w:rsidRDefault="00BA233D" w:rsidP="00A42FA4">
      <w:pPr>
        <w:pStyle w:val="Akapitzlist"/>
        <w:numPr>
          <w:ilvl w:val="0"/>
          <w:numId w:val="31"/>
        </w:numPr>
        <w:spacing w:line="271" w:lineRule="auto"/>
        <w:contextualSpacing/>
        <w:jc w:val="both"/>
        <w:rPr>
          <w:rFonts w:asciiTheme="minorHAnsi" w:hAnsiTheme="minorHAnsi" w:cstheme="minorHAnsi"/>
        </w:rPr>
      </w:pPr>
      <w:r w:rsidRPr="009B7C04">
        <w:rPr>
          <w:rFonts w:asciiTheme="minorHAnsi" w:hAnsiTheme="minorHAnsi" w:cstheme="minorHAnsi"/>
        </w:rPr>
        <w:t>Załącznik nr 6 - oświadczenie dotyczące sytuacji ekonomicznej,</w:t>
      </w:r>
    </w:p>
    <w:p w14:paraId="0D204FC7" w14:textId="73BBBB98" w:rsidR="00D60D37" w:rsidRPr="009B7C04" w:rsidRDefault="00D60D37" w:rsidP="00A42FA4">
      <w:pPr>
        <w:pStyle w:val="Akapitzlist"/>
        <w:numPr>
          <w:ilvl w:val="0"/>
          <w:numId w:val="31"/>
        </w:numPr>
        <w:spacing w:line="271" w:lineRule="auto"/>
        <w:contextualSpacing/>
        <w:jc w:val="both"/>
        <w:rPr>
          <w:rFonts w:asciiTheme="minorHAnsi" w:hAnsiTheme="minorHAnsi" w:cstheme="minorHAnsi"/>
        </w:rPr>
      </w:pPr>
      <w:r w:rsidRPr="009B7C04">
        <w:rPr>
          <w:rFonts w:asciiTheme="minorHAnsi" w:hAnsiTheme="minorHAnsi" w:cstheme="minorHAnsi"/>
        </w:rPr>
        <w:t>Harmonogram  prac - Załącznik nr 2 do umowy.</w:t>
      </w:r>
    </w:p>
    <w:p w14:paraId="08AE545D" w14:textId="77777777" w:rsidR="00EF0618" w:rsidRDefault="00EF0618" w:rsidP="001C2AD6">
      <w:pPr>
        <w:pStyle w:val="Akapitzlist"/>
        <w:spacing w:line="271" w:lineRule="auto"/>
        <w:ind w:left="142"/>
        <w:contextualSpacing/>
        <w:jc w:val="both"/>
        <w:rPr>
          <w:rFonts w:asciiTheme="minorHAnsi" w:hAnsiTheme="minorHAnsi" w:cstheme="minorHAnsi"/>
        </w:rPr>
      </w:pPr>
    </w:p>
    <w:p w14:paraId="56FBDEAE" w14:textId="3BBC2615" w:rsidR="006E11D0" w:rsidRPr="00EC309C" w:rsidRDefault="006E11D0" w:rsidP="00A42FA4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 </w:t>
      </w:r>
      <w:r w:rsidR="001A2981">
        <w:rPr>
          <w:rFonts w:asciiTheme="minorHAnsi" w:hAnsiTheme="minorHAnsi" w:cstheme="minorHAnsi"/>
        </w:rPr>
        <w:t>z</w:t>
      </w:r>
      <w:r w:rsidR="001A2981" w:rsidRPr="001A2981">
        <w:rPr>
          <w:rFonts w:asciiTheme="minorHAnsi" w:hAnsiTheme="minorHAnsi" w:cstheme="minorHAnsi"/>
        </w:rPr>
        <w:t>akres</w:t>
      </w:r>
      <w:r w:rsidR="001A2981">
        <w:rPr>
          <w:rFonts w:asciiTheme="minorHAnsi" w:hAnsiTheme="minorHAnsi" w:cstheme="minorHAnsi"/>
        </w:rPr>
        <w:t>u</w:t>
      </w:r>
      <w:r w:rsidR="001A2981" w:rsidRPr="001A2981">
        <w:rPr>
          <w:rFonts w:asciiTheme="minorHAnsi" w:hAnsiTheme="minorHAnsi" w:cstheme="minorHAnsi"/>
        </w:rPr>
        <w:t xml:space="preserve"> obsługi serwisowej Tomografu Komputerowego wraz z urządzeniami </w:t>
      </w:r>
      <w:r w:rsidR="001A2981">
        <w:rPr>
          <w:rFonts w:asciiTheme="minorHAnsi" w:hAnsiTheme="minorHAnsi" w:cstheme="minorHAnsi"/>
        </w:rPr>
        <w:t>Zamawiający przedstawił w</w:t>
      </w:r>
      <w:r w:rsidR="001A2981" w:rsidRPr="001A2981">
        <w:rPr>
          <w:rFonts w:asciiTheme="minorHAnsi" w:hAnsiTheme="minorHAnsi" w:cstheme="minorHAnsi"/>
        </w:rPr>
        <w:t xml:space="preserve"> Załącznik</w:t>
      </w:r>
      <w:r w:rsidR="00BA233D">
        <w:rPr>
          <w:rFonts w:asciiTheme="minorHAnsi" w:hAnsiTheme="minorHAnsi" w:cstheme="minorHAnsi"/>
        </w:rPr>
        <w:t>u</w:t>
      </w:r>
      <w:r w:rsidR="001A2981" w:rsidRPr="001A2981">
        <w:rPr>
          <w:rFonts w:asciiTheme="minorHAnsi" w:hAnsiTheme="minorHAnsi" w:cstheme="minorHAnsi"/>
        </w:rPr>
        <w:t xml:space="preserve"> nr 3 do Umowy</w:t>
      </w:r>
      <w:r w:rsidR="001A2981">
        <w:rPr>
          <w:rFonts w:asciiTheme="minorHAnsi" w:hAnsiTheme="minorHAnsi" w:cstheme="minorHAnsi"/>
        </w:rPr>
        <w:t>.</w:t>
      </w:r>
    </w:p>
    <w:p w14:paraId="1296F135" w14:textId="77777777" w:rsidR="001C2AD6" w:rsidRDefault="001C2AD6" w:rsidP="001C20D5">
      <w:pPr>
        <w:spacing w:line="360" w:lineRule="auto"/>
        <w:rPr>
          <w:rFonts w:asciiTheme="minorHAnsi" w:hAnsiTheme="minorHAnsi" w:cstheme="minorHAnsi"/>
          <w:bCs/>
        </w:rPr>
      </w:pPr>
    </w:p>
    <w:p w14:paraId="5464131F" w14:textId="3776CD00" w:rsidR="001C20D5" w:rsidRDefault="001C20D5" w:rsidP="001C20D5">
      <w:pPr>
        <w:spacing w:line="360" w:lineRule="auto"/>
        <w:rPr>
          <w:rFonts w:asciiTheme="minorHAnsi" w:hAnsiTheme="minorHAnsi" w:cstheme="minorHAnsi"/>
          <w:bCs/>
        </w:rPr>
      </w:pPr>
      <w:r w:rsidRPr="00D95818">
        <w:rPr>
          <w:rFonts w:asciiTheme="minorHAnsi" w:hAnsiTheme="minorHAnsi" w:cstheme="minorHAnsi"/>
          <w:bCs/>
        </w:rPr>
        <w:t>Wspólny Słownik Zamówień CPV:</w:t>
      </w:r>
      <w:r w:rsidR="00956230">
        <w:rPr>
          <w:rFonts w:asciiTheme="minorHAnsi" w:hAnsiTheme="minorHAnsi" w:cstheme="minorHAnsi"/>
          <w:bCs/>
        </w:rPr>
        <w:t xml:space="preserve"> </w:t>
      </w:r>
    </w:p>
    <w:p w14:paraId="48915F9C" w14:textId="3D7B3241" w:rsidR="00C836AD" w:rsidRPr="00BA233D" w:rsidRDefault="00C836AD" w:rsidP="00C836AD">
      <w:pPr>
        <w:pStyle w:val="Nagwek3"/>
        <w:rPr>
          <w:color w:val="000000"/>
          <w:sz w:val="22"/>
          <w:szCs w:val="22"/>
        </w:rPr>
      </w:pPr>
      <w:r>
        <w:rPr>
          <w:color w:val="000000"/>
        </w:rPr>
        <w:t> </w:t>
      </w:r>
      <w:r w:rsidRPr="00BA233D">
        <w:rPr>
          <w:b/>
          <w:bCs/>
          <w:color w:val="000000"/>
          <w:sz w:val="22"/>
          <w:szCs w:val="22"/>
        </w:rPr>
        <w:t>Główny kod CPV:</w:t>
      </w:r>
      <w:r w:rsidR="009B7C04">
        <w:rPr>
          <w:b/>
          <w:bCs/>
          <w:color w:val="000000"/>
          <w:sz w:val="22"/>
          <w:szCs w:val="22"/>
        </w:rPr>
        <w:t xml:space="preserve"> </w:t>
      </w:r>
      <w:r w:rsidRPr="00BA233D">
        <w:rPr>
          <w:b/>
          <w:bCs/>
          <w:color w:val="000000"/>
          <w:sz w:val="22"/>
          <w:szCs w:val="22"/>
        </w:rPr>
        <w:t>50421000-2</w:t>
      </w:r>
      <w:r w:rsidRPr="00BA233D">
        <w:rPr>
          <w:color w:val="000000"/>
          <w:sz w:val="22"/>
          <w:szCs w:val="22"/>
        </w:rPr>
        <w:t xml:space="preserve"> - Usługi w zakresie napraw i konserwacji sprzętu medycznego</w:t>
      </w:r>
    </w:p>
    <w:p w14:paraId="0420EEDD" w14:textId="77777777" w:rsidR="00C836AD" w:rsidRPr="00D95818" w:rsidRDefault="00C836AD" w:rsidP="001C20D5">
      <w:pPr>
        <w:spacing w:line="360" w:lineRule="auto"/>
        <w:rPr>
          <w:rFonts w:asciiTheme="minorHAnsi" w:hAnsiTheme="minorHAnsi" w:cstheme="minorHAnsi"/>
          <w:bCs/>
        </w:rPr>
      </w:pPr>
    </w:p>
    <w:p w14:paraId="622D6E0F" w14:textId="1B942140" w:rsidR="00E76E0D" w:rsidRPr="00727114" w:rsidRDefault="00B31CB3" w:rsidP="00631246">
      <w:pPr>
        <w:pStyle w:val="Tekstpodstawowy"/>
        <w:spacing w:before="194"/>
        <w:ind w:right="347"/>
        <w:jc w:val="both"/>
        <w:rPr>
          <w:rFonts w:asciiTheme="minorHAnsi" w:hAnsiTheme="minorHAnsi" w:cstheme="minorHAnsi"/>
        </w:rPr>
      </w:pPr>
      <w:r w:rsidRPr="00E4097E">
        <w:rPr>
          <w:rFonts w:asciiTheme="minorHAnsi" w:hAnsiTheme="minorHAnsi" w:cstheme="minorHAnsi"/>
          <w:b/>
          <w:bCs/>
          <w:color w:val="000000" w:themeColor="text1"/>
        </w:rPr>
        <w:t>Zamawiający</w:t>
      </w:r>
      <w:r w:rsidR="00D638F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706C9B">
        <w:rPr>
          <w:rFonts w:asciiTheme="minorHAnsi" w:hAnsiTheme="minorHAnsi" w:cstheme="minorHAnsi"/>
          <w:b/>
          <w:bCs/>
          <w:color w:val="000000" w:themeColor="text1"/>
        </w:rPr>
        <w:t xml:space="preserve">nie </w:t>
      </w:r>
      <w:r w:rsidRPr="00E4097E">
        <w:rPr>
          <w:rFonts w:asciiTheme="minorHAnsi" w:hAnsiTheme="minorHAnsi" w:cstheme="minorHAnsi"/>
          <w:b/>
          <w:bCs/>
          <w:color w:val="000000" w:themeColor="text1"/>
        </w:rPr>
        <w:t>dopuszcza składani</w:t>
      </w:r>
      <w:r w:rsidR="00706C9B">
        <w:rPr>
          <w:rFonts w:asciiTheme="minorHAnsi" w:hAnsiTheme="minorHAnsi" w:cstheme="minorHAnsi"/>
          <w:b/>
          <w:bCs/>
          <w:color w:val="000000" w:themeColor="text1"/>
        </w:rPr>
        <w:t>a</w:t>
      </w:r>
      <w:r w:rsidRPr="00E4097E">
        <w:rPr>
          <w:rFonts w:asciiTheme="minorHAnsi" w:hAnsiTheme="minorHAnsi" w:cstheme="minorHAnsi"/>
          <w:b/>
          <w:bCs/>
          <w:color w:val="000000" w:themeColor="text1"/>
        </w:rPr>
        <w:t xml:space="preserve"> ofert </w:t>
      </w:r>
      <w:r w:rsidRPr="00E76E0D">
        <w:rPr>
          <w:rFonts w:asciiTheme="minorHAnsi" w:hAnsiTheme="minorHAnsi" w:cstheme="minorHAnsi"/>
          <w:b/>
          <w:bCs/>
          <w:color w:val="000000" w:themeColor="text1"/>
        </w:rPr>
        <w:t>częściowych.</w:t>
      </w:r>
      <w:r w:rsidR="00E76E0D" w:rsidRPr="00E76E0D">
        <w:rPr>
          <w:rFonts w:asciiTheme="minorHAnsi" w:hAnsiTheme="minorHAnsi" w:cstheme="minorHAnsi"/>
        </w:rPr>
        <w:t xml:space="preserve"> Wykonawca</w:t>
      </w:r>
      <w:r w:rsidR="00E76E0D" w:rsidRPr="00727114">
        <w:rPr>
          <w:rFonts w:asciiTheme="minorHAnsi" w:hAnsiTheme="minorHAnsi" w:cstheme="minorHAnsi"/>
        </w:rPr>
        <w:t xml:space="preserve"> m</w:t>
      </w:r>
      <w:r w:rsidR="00706C9B">
        <w:rPr>
          <w:rFonts w:asciiTheme="minorHAnsi" w:hAnsiTheme="minorHAnsi" w:cstheme="minorHAnsi"/>
        </w:rPr>
        <w:t xml:space="preserve">usi </w:t>
      </w:r>
      <w:r w:rsidR="00E76E0D" w:rsidRPr="00727114">
        <w:rPr>
          <w:rFonts w:asciiTheme="minorHAnsi" w:hAnsiTheme="minorHAnsi" w:cstheme="minorHAnsi"/>
        </w:rPr>
        <w:t xml:space="preserve">złożyć ofertę na </w:t>
      </w:r>
      <w:r w:rsidR="00706C9B">
        <w:rPr>
          <w:rFonts w:asciiTheme="minorHAnsi" w:hAnsiTheme="minorHAnsi" w:cstheme="minorHAnsi"/>
        </w:rPr>
        <w:t>całość zadań składających się na wykonanie usługi zgodnie z potrzebami Zamawiającego</w:t>
      </w:r>
      <w:r w:rsidR="00E76E0D" w:rsidRPr="00727114">
        <w:rPr>
          <w:rFonts w:asciiTheme="minorHAnsi" w:hAnsiTheme="minorHAnsi" w:cstheme="minorHAnsi"/>
        </w:rPr>
        <w:t xml:space="preserve">. </w:t>
      </w:r>
      <w:r w:rsidR="00D77FB6">
        <w:rPr>
          <w:rFonts w:asciiTheme="minorHAnsi" w:hAnsiTheme="minorHAnsi" w:cstheme="minorHAnsi"/>
        </w:rPr>
        <w:t xml:space="preserve"> </w:t>
      </w:r>
    </w:p>
    <w:p w14:paraId="06795B83" w14:textId="77777777" w:rsidR="0096206E" w:rsidRPr="0096206E" w:rsidRDefault="0096206E" w:rsidP="0096206E">
      <w:pPr>
        <w:pStyle w:val="Akapitzlist"/>
        <w:ind w:left="780"/>
        <w:rPr>
          <w:b/>
          <w:bCs/>
        </w:rPr>
      </w:pPr>
    </w:p>
    <w:p w14:paraId="5E3FEE9B" w14:textId="4AA43C41" w:rsidR="001C20D5" w:rsidRPr="003F4034" w:rsidRDefault="001C20D5" w:rsidP="0095623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Termin realizacji przedmiotu za</w:t>
      </w:r>
      <w:r w:rsidR="00AC1C18">
        <w:rPr>
          <w:rFonts w:asciiTheme="minorHAnsi" w:hAnsiTheme="minorHAnsi" w:cstheme="minorHAnsi"/>
        </w:rPr>
        <w:t>pytania</w:t>
      </w:r>
      <w:r w:rsidRPr="005019C2">
        <w:rPr>
          <w:rFonts w:asciiTheme="minorHAnsi" w:hAnsiTheme="minorHAnsi" w:cstheme="minorHAnsi"/>
        </w:rPr>
        <w:t xml:space="preserve"> </w:t>
      </w:r>
      <w:r w:rsidRPr="003F4034">
        <w:rPr>
          <w:rFonts w:asciiTheme="minorHAnsi" w:hAnsiTheme="minorHAnsi" w:cstheme="minorHAnsi"/>
        </w:rPr>
        <w:t xml:space="preserve">– </w:t>
      </w:r>
      <w:r w:rsidR="00FF3C5E">
        <w:rPr>
          <w:rFonts w:asciiTheme="minorHAnsi" w:hAnsiTheme="minorHAnsi" w:cstheme="minorHAnsi"/>
        </w:rPr>
        <w:t xml:space="preserve">do </w:t>
      </w:r>
      <w:r w:rsidR="00D77FB6">
        <w:rPr>
          <w:rFonts w:asciiTheme="minorHAnsi" w:hAnsiTheme="minorHAnsi" w:cstheme="minorHAnsi"/>
          <w:b/>
          <w:bCs/>
        </w:rPr>
        <w:t>01.0</w:t>
      </w:r>
      <w:r w:rsidR="001A2981">
        <w:rPr>
          <w:rFonts w:asciiTheme="minorHAnsi" w:hAnsiTheme="minorHAnsi" w:cstheme="minorHAnsi"/>
          <w:b/>
          <w:bCs/>
        </w:rPr>
        <w:t>4</w:t>
      </w:r>
      <w:r w:rsidR="00D77FB6">
        <w:rPr>
          <w:rFonts w:asciiTheme="minorHAnsi" w:hAnsiTheme="minorHAnsi" w:cstheme="minorHAnsi"/>
          <w:b/>
          <w:bCs/>
        </w:rPr>
        <w:t>.2024r do 31.</w:t>
      </w:r>
      <w:r w:rsidR="001A2981">
        <w:rPr>
          <w:rFonts w:asciiTheme="minorHAnsi" w:hAnsiTheme="minorHAnsi" w:cstheme="minorHAnsi"/>
          <w:b/>
          <w:bCs/>
        </w:rPr>
        <w:t>03</w:t>
      </w:r>
      <w:r w:rsidR="00D77FB6">
        <w:rPr>
          <w:rFonts w:asciiTheme="minorHAnsi" w:hAnsiTheme="minorHAnsi" w:cstheme="minorHAnsi"/>
          <w:b/>
          <w:bCs/>
        </w:rPr>
        <w:t>.202</w:t>
      </w:r>
      <w:r w:rsidR="001A2981">
        <w:rPr>
          <w:rFonts w:asciiTheme="minorHAnsi" w:hAnsiTheme="minorHAnsi" w:cstheme="minorHAnsi"/>
          <w:b/>
          <w:bCs/>
        </w:rPr>
        <w:t>7</w:t>
      </w:r>
      <w:r w:rsidR="00D77FB6">
        <w:rPr>
          <w:rFonts w:asciiTheme="minorHAnsi" w:hAnsiTheme="minorHAnsi" w:cstheme="minorHAnsi"/>
          <w:b/>
          <w:bCs/>
        </w:rPr>
        <w:t>r</w:t>
      </w:r>
      <w:r w:rsidR="00631246">
        <w:rPr>
          <w:rFonts w:asciiTheme="minorHAnsi" w:hAnsiTheme="minorHAnsi" w:cstheme="minorHAnsi"/>
          <w:b/>
          <w:bCs/>
        </w:rPr>
        <w:t>.</w:t>
      </w:r>
    </w:p>
    <w:p w14:paraId="224BD258" w14:textId="046727A2" w:rsidR="005A5FD1" w:rsidRPr="005A5FD1" w:rsidRDefault="005A5FD1" w:rsidP="00956230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5A5FD1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 xml:space="preserve">zastrzega, iż </w:t>
      </w:r>
      <w:r w:rsidRPr="005A5FD1">
        <w:rPr>
          <w:rFonts w:asciiTheme="minorHAnsi" w:hAnsiTheme="minorHAnsi" w:cstheme="minorHAnsi"/>
        </w:rPr>
        <w:t>wykluczy z</w:t>
      </w:r>
      <w:r>
        <w:rPr>
          <w:rFonts w:asciiTheme="minorHAnsi" w:hAnsiTheme="minorHAnsi" w:cstheme="minorHAnsi"/>
        </w:rPr>
        <w:t xml:space="preserve"> udziału w </w:t>
      </w:r>
      <w:r w:rsidR="009C47B8">
        <w:rPr>
          <w:rFonts w:asciiTheme="minorHAnsi" w:hAnsiTheme="minorHAnsi" w:cstheme="minorHAnsi"/>
        </w:rPr>
        <w:t>Zapytaniu</w:t>
      </w:r>
      <w:r w:rsidRPr="005A5FD1">
        <w:rPr>
          <w:rFonts w:asciiTheme="minorHAnsi" w:hAnsiTheme="minorHAnsi" w:cstheme="minorHAnsi"/>
        </w:rPr>
        <w:t xml:space="preserve"> Wykonawcę w przypadkach, </w:t>
      </w:r>
      <w:r w:rsidR="00F677AB">
        <w:rPr>
          <w:rFonts w:asciiTheme="minorHAnsi" w:hAnsiTheme="minorHAnsi" w:cstheme="minorHAnsi"/>
        </w:rPr>
        <w:br/>
      </w:r>
      <w:r w:rsidRPr="005A5FD1">
        <w:rPr>
          <w:rFonts w:asciiTheme="minorHAnsi" w:hAnsiTheme="minorHAnsi" w:cstheme="minorHAnsi"/>
        </w:rPr>
        <w:t>o których mowa w art. 108 ust. 1 pkt 1) - 6) Pzp (obligatoryjne przesłanki wykluczenia) oraz art. 7 ust. 1 ustawy z dnia 13 kwietnia 2022 r. o szczególnych rozwiązaniach w zakresie przeciwdziałania wspieraniu agresji na Ukrainę oraz służących ochronie bezpieczeństwa narodowego</w:t>
      </w:r>
      <w:r w:rsidRPr="005A5FD1">
        <w:t xml:space="preserve">. </w:t>
      </w:r>
    </w:p>
    <w:p w14:paraId="55B18E58" w14:textId="206A2B11" w:rsidR="001C20D5" w:rsidRDefault="001C20D5" w:rsidP="00956230">
      <w:pPr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Wykonawca musi spełniać następujące warunki udziału w </w:t>
      </w:r>
      <w:r w:rsidR="00AC1C18">
        <w:rPr>
          <w:rFonts w:asciiTheme="minorHAnsi" w:hAnsiTheme="minorHAnsi" w:cstheme="minorHAnsi"/>
        </w:rPr>
        <w:t>zapytaniu</w:t>
      </w:r>
      <w:r w:rsidRPr="005019C2">
        <w:rPr>
          <w:rFonts w:asciiTheme="minorHAnsi" w:hAnsiTheme="minorHAnsi" w:cstheme="minorHAnsi"/>
        </w:rPr>
        <w:t>:</w:t>
      </w:r>
    </w:p>
    <w:p w14:paraId="17AE9E3D" w14:textId="77777777" w:rsidR="001C20D5" w:rsidRPr="00E041F4" w:rsidRDefault="001C20D5" w:rsidP="00956230">
      <w:pPr>
        <w:pStyle w:val="Akapitzlist"/>
        <w:numPr>
          <w:ilvl w:val="0"/>
          <w:numId w:val="17"/>
        </w:numPr>
        <w:spacing w:line="360" w:lineRule="auto"/>
        <w:ind w:left="1276"/>
        <w:rPr>
          <w:rFonts w:asciiTheme="minorHAnsi" w:hAnsiTheme="minorHAnsi" w:cstheme="minorHAnsi"/>
        </w:rPr>
      </w:pPr>
      <w:r w:rsidRPr="00E041F4">
        <w:rPr>
          <w:rFonts w:asciiTheme="minorHAnsi" w:hAnsiTheme="minorHAnsi" w:cstheme="minorHAnsi"/>
        </w:rPr>
        <w:t>Zdolność do występowania w obrocie gospodarczym:</w:t>
      </w:r>
    </w:p>
    <w:p w14:paraId="20F93C97" w14:textId="77777777" w:rsidR="001C20D5" w:rsidRPr="008D2B79" w:rsidRDefault="001C20D5" w:rsidP="00956230">
      <w:pPr>
        <w:pStyle w:val="Akapitzlist"/>
        <w:spacing w:line="360" w:lineRule="auto"/>
        <w:ind w:left="1276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zakresie.</w:t>
      </w:r>
    </w:p>
    <w:p w14:paraId="3C42FECF" w14:textId="77777777" w:rsidR="000B6001" w:rsidRDefault="001C20D5" w:rsidP="00956230">
      <w:pPr>
        <w:pStyle w:val="Akapitzlist"/>
        <w:numPr>
          <w:ilvl w:val="0"/>
          <w:numId w:val="17"/>
        </w:numPr>
        <w:spacing w:line="360" w:lineRule="auto"/>
        <w:ind w:left="1276"/>
        <w:jc w:val="both"/>
        <w:rPr>
          <w:rFonts w:asciiTheme="minorHAnsi" w:hAnsiTheme="minorHAnsi" w:cstheme="minorHAnsi"/>
        </w:rPr>
      </w:pPr>
      <w:r w:rsidRPr="002A25F0">
        <w:rPr>
          <w:rFonts w:asciiTheme="minorHAnsi" w:hAnsiTheme="minorHAnsi" w:cstheme="minorHAnsi"/>
          <w:b/>
          <w:bCs/>
        </w:rPr>
        <w:t>Uprawnień do prowadzenia</w:t>
      </w:r>
      <w:r w:rsidRPr="005019C2">
        <w:rPr>
          <w:rFonts w:asciiTheme="minorHAnsi" w:hAnsiTheme="minorHAnsi" w:cstheme="minorHAnsi"/>
        </w:rPr>
        <w:t xml:space="preserve"> </w:t>
      </w:r>
      <w:r w:rsidRPr="002A25F0">
        <w:rPr>
          <w:rFonts w:asciiTheme="minorHAnsi" w:hAnsiTheme="minorHAnsi" w:cstheme="minorHAnsi"/>
          <w:b/>
          <w:bCs/>
        </w:rPr>
        <w:t>określonej działalności gospodarczej lub zawodowej, o ile wynika to z odrębnych przepisów:</w:t>
      </w:r>
      <w:r w:rsidR="000B6001">
        <w:rPr>
          <w:rFonts w:asciiTheme="minorHAnsi" w:hAnsiTheme="minorHAnsi" w:cstheme="minorHAnsi"/>
        </w:rPr>
        <w:t xml:space="preserve"> </w:t>
      </w:r>
    </w:p>
    <w:p w14:paraId="149629B3" w14:textId="16BF7755" w:rsidR="001C20D5" w:rsidRPr="008D2B79" w:rsidRDefault="000B6001" w:rsidP="00956230">
      <w:pPr>
        <w:spacing w:line="360" w:lineRule="auto"/>
        <w:ind w:left="1276" w:right="23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stawia warun</w:t>
      </w:r>
      <w:r w:rsidR="00D77FB6">
        <w:rPr>
          <w:rFonts w:asciiTheme="minorHAnsi" w:hAnsiTheme="minorHAnsi" w:cstheme="minorHAnsi"/>
        </w:rPr>
        <w:t>ek</w:t>
      </w:r>
      <w:r w:rsidRPr="008D2B79">
        <w:rPr>
          <w:rFonts w:asciiTheme="minorHAnsi" w:hAnsiTheme="minorHAnsi" w:cstheme="minorHAnsi"/>
        </w:rPr>
        <w:t xml:space="preserve"> w powyższym zakresie</w:t>
      </w:r>
      <w:r w:rsidR="00D77FB6">
        <w:rPr>
          <w:rFonts w:asciiTheme="minorHAnsi" w:hAnsiTheme="minorHAnsi" w:cstheme="minorHAnsi"/>
        </w:rPr>
        <w:t xml:space="preserve"> –  </w:t>
      </w:r>
      <w:r w:rsidR="00130BED">
        <w:rPr>
          <w:rFonts w:asciiTheme="minorHAnsi" w:hAnsiTheme="minorHAnsi" w:cstheme="minorHAnsi"/>
        </w:rPr>
        <w:t xml:space="preserve">treść oświadczenia </w:t>
      </w:r>
      <w:r w:rsidR="00D77FB6">
        <w:rPr>
          <w:rFonts w:asciiTheme="minorHAnsi" w:hAnsiTheme="minorHAnsi" w:cstheme="minorHAnsi"/>
        </w:rPr>
        <w:t xml:space="preserve">Załącznika nr </w:t>
      </w:r>
      <w:r w:rsidR="00BA233D">
        <w:rPr>
          <w:rFonts w:asciiTheme="minorHAnsi" w:hAnsiTheme="minorHAnsi" w:cstheme="minorHAnsi"/>
        </w:rPr>
        <w:t>3</w:t>
      </w:r>
      <w:r w:rsidR="00D77FB6">
        <w:rPr>
          <w:rFonts w:asciiTheme="minorHAnsi" w:hAnsiTheme="minorHAnsi" w:cstheme="minorHAnsi"/>
        </w:rPr>
        <w:t xml:space="preserve"> do Zapytania ofertowego</w:t>
      </w:r>
      <w:r w:rsidRPr="008D2B79">
        <w:rPr>
          <w:rFonts w:asciiTheme="minorHAnsi" w:hAnsiTheme="minorHAnsi" w:cstheme="minorHAnsi"/>
        </w:rPr>
        <w:t>.</w:t>
      </w:r>
      <w:r w:rsidR="00E041F4" w:rsidRPr="008D2B79">
        <w:rPr>
          <w:rFonts w:asciiTheme="minorHAnsi" w:hAnsiTheme="minorHAnsi" w:cstheme="minorHAnsi"/>
        </w:rPr>
        <w:t xml:space="preserve"> </w:t>
      </w:r>
    </w:p>
    <w:p w14:paraId="765F64F1" w14:textId="77777777" w:rsidR="001C20D5" w:rsidRPr="00516E98" w:rsidRDefault="001C20D5" w:rsidP="00956230">
      <w:pPr>
        <w:pStyle w:val="Akapitzlist"/>
        <w:numPr>
          <w:ilvl w:val="0"/>
          <w:numId w:val="17"/>
        </w:numPr>
        <w:spacing w:line="360" w:lineRule="auto"/>
        <w:ind w:left="1276" w:right="23"/>
        <w:contextualSpacing/>
        <w:jc w:val="both"/>
        <w:rPr>
          <w:rFonts w:asciiTheme="minorHAnsi" w:hAnsiTheme="minorHAnsi" w:cstheme="minorHAnsi"/>
          <w:b/>
          <w:bCs/>
        </w:rPr>
      </w:pPr>
      <w:bookmarkStart w:id="4" w:name="_Hlk99012353"/>
      <w:r w:rsidRPr="00516E98">
        <w:rPr>
          <w:rFonts w:asciiTheme="minorHAnsi" w:hAnsiTheme="minorHAnsi" w:cstheme="minorHAnsi"/>
          <w:b/>
          <w:bCs/>
        </w:rPr>
        <w:t>Sytuacji ekonomicznej lub finansowej:</w:t>
      </w:r>
    </w:p>
    <w:p w14:paraId="44B06E9B" w14:textId="2A4E1669" w:rsidR="001C20D5" w:rsidRPr="008D2B79" w:rsidRDefault="00FC5ACE" w:rsidP="00956230">
      <w:pPr>
        <w:pStyle w:val="Akapitzlist"/>
        <w:spacing w:line="360" w:lineRule="auto"/>
        <w:ind w:left="1276" w:right="23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 xml:space="preserve">wraz z ofertą składa </w:t>
      </w:r>
      <w:r w:rsidRPr="00C00983">
        <w:rPr>
          <w:rFonts w:asciiTheme="minorHAnsi" w:hAnsiTheme="minorHAnsi" w:cstheme="minorHAnsi"/>
          <w:b/>
          <w:bCs/>
        </w:rPr>
        <w:t xml:space="preserve">oświadczenie o </w:t>
      </w:r>
      <w:r>
        <w:rPr>
          <w:rFonts w:asciiTheme="minorHAnsi" w:hAnsiTheme="minorHAnsi" w:cstheme="minorHAnsi"/>
          <w:b/>
          <w:bCs/>
        </w:rPr>
        <w:t>sytuacji ekonomicznej lub finansowej</w:t>
      </w:r>
      <w:r>
        <w:rPr>
          <w:rFonts w:asciiTheme="minorHAnsi" w:hAnsiTheme="minorHAnsi" w:cstheme="minorHAnsi"/>
        </w:rPr>
        <w:t xml:space="preserve"> zgodnie ze wzorem Załącznika nr </w:t>
      </w:r>
      <w:r w:rsidR="005A64D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do Zapytania Ofertowego</w:t>
      </w:r>
      <w:r w:rsidR="001C20D5" w:rsidRPr="008D2B79">
        <w:rPr>
          <w:rFonts w:asciiTheme="minorHAnsi" w:hAnsiTheme="minorHAnsi" w:cstheme="minorHAnsi"/>
        </w:rPr>
        <w:t>.</w:t>
      </w:r>
    </w:p>
    <w:p w14:paraId="3F90104B" w14:textId="57D5DBFE" w:rsidR="001C20D5" w:rsidRDefault="001C20D5" w:rsidP="00956230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ind w:left="1276" w:right="20"/>
        <w:jc w:val="both"/>
        <w:rPr>
          <w:rFonts w:asciiTheme="minorHAnsi" w:hAnsiTheme="minorHAnsi" w:cstheme="minorHAnsi"/>
        </w:rPr>
      </w:pPr>
      <w:r w:rsidRPr="00C00983">
        <w:rPr>
          <w:rFonts w:asciiTheme="minorHAnsi" w:hAnsiTheme="minorHAnsi" w:cstheme="minorHAnsi"/>
          <w:b/>
          <w:bCs/>
        </w:rPr>
        <w:t>Zdolności technicznej lub zawodowej</w:t>
      </w:r>
      <w:r w:rsidRPr="005019C2">
        <w:rPr>
          <w:rFonts w:asciiTheme="minorHAnsi" w:hAnsiTheme="minorHAnsi" w:cstheme="minorHAnsi"/>
        </w:rPr>
        <w:t>:</w:t>
      </w:r>
    </w:p>
    <w:p w14:paraId="5E383AF8" w14:textId="06FA5414" w:rsidR="00D77FB6" w:rsidRPr="00D77FB6" w:rsidRDefault="00D77FB6" w:rsidP="00956230">
      <w:pPr>
        <w:pStyle w:val="Akapitzlist"/>
        <w:spacing w:line="360" w:lineRule="auto"/>
        <w:ind w:left="1276" w:right="23"/>
        <w:jc w:val="both"/>
        <w:rPr>
          <w:rFonts w:asciiTheme="minorHAnsi" w:hAnsiTheme="minorHAnsi" w:cstheme="minorHAnsi"/>
        </w:rPr>
      </w:pPr>
      <w:r w:rsidRPr="00D77FB6">
        <w:rPr>
          <w:rFonts w:asciiTheme="minorHAnsi" w:hAnsiTheme="minorHAnsi" w:cstheme="minorHAnsi"/>
        </w:rPr>
        <w:t xml:space="preserve">Zamawiający stawia warunek w powyższym zakresie – treść oświadczenia Załącznika nr </w:t>
      </w:r>
      <w:r w:rsidR="00BA233D">
        <w:rPr>
          <w:rFonts w:asciiTheme="minorHAnsi" w:hAnsiTheme="minorHAnsi" w:cstheme="minorHAnsi"/>
        </w:rPr>
        <w:t>3</w:t>
      </w:r>
      <w:r w:rsidRPr="00D77FB6">
        <w:rPr>
          <w:rFonts w:asciiTheme="minorHAnsi" w:hAnsiTheme="minorHAnsi" w:cstheme="minorHAnsi"/>
        </w:rPr>
        <w:t xml:space="preserve"> do Zapytania ofertowego</w:t>
      </w:r>
      <w:r w:rsidR="00BA233D">
        <w:rPr>
          <w:rFonts w:asciiTheme="minorHAnsi" w:hAnsiTheme="minorHAnsi" w:cstheme="minorHAnsi"/>
        </w:rPr>
        <w:t xml:space="preserve"> oraz warunek  pkt 2. Załącznika nr 2 do Zapytania Ofertowego</w:t>
      </w:r>
      <w:r w:rsidRPr="00D77FB6">
        <w:rPr>
          <w:rFonts w:asciiTheme="minorHAnsi" w:hAnsiTheme="minorHAnsi" w:cstheme="minorHAnsi"/>
        </w:rPr>
        <w:t xml:space="preserve">. </w:t>
      </w:r>
    </w:p>
    <w:bookmarkEnd w:id="4"/>
    <w:p w14:paraId="4FAECEF8" w14:textId="4E095A01" w:rsidR="001C20D5" w:rsidRPr="005019C2" w:rsidRDefault="001C20D5" w:rsidP="0095623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Za najkorzystniejszą zostanie uznana oferta, która nie będzie podlegała odrzuceniu </w:t>
      </w:r>
      <w:r w:rsidR="00B75635">
        <w:rPr>
          <w:rFonts w:asciiTheme="minorHAnsi" w:hAnsiTheme="minorHAnsi" w:cstheme="minorHAnsi"/>
        </w:rPr>
        <w:br/>
      </w:r>
      <w:r w:rsidRPr="005019C2">
        <w:rPr>
          <w:rFonts w:asciiTheme="minorHAnsi" w:hAnsiTheme="minorHAnsi" w:cstheme="minorHAnsi"/>
        </w:rPr>
        <w:t>w przy</w:t>
      </w:r>
      <w:r>
        <w:rPr>
          <w:rFonts w:asciiTheme="minorHAnsi" w:hAnsiTheme="minorHAnsi" w:cstheme="minorHAnsi"/>
        </w:rPr>
        <w:t xml:space="preserve">jętych do </w:t>
      </w:r>
      <w:r w:rsidR="009C47B8">
        <w:rPr>
          <w:rFonts w:asciiTheme="minorHAnsi" w:hAnsiTheme="minorHAnsi" w:cstheme="minorHAnsi"/>
        </w:rPr>
        <w:t>Zapytania</w:t>
      </w:r>
      <w:r>
        <w:rPr>
          <w:rFonts w:asciiTheme="minorHAnsi" w:hAnsiTheme="minorHAnsi" w:cstheme="minorHAnsi"/>
        </w:rPr>
        <w:t xml:space="preserve"> kryteriach oceny ofert</w:t>
      </w:r>
      <w:r w:rsidR="00F15006">
        <w:rPr>
          <w:rFonts w:asciiTheme="minorHAnsi" w:hAnsiTheme="minorHAnsi" w:cstheme="minorHAnsi"/>
        </w:rPr>
        <w:t xml:space="preserve"> oraz </w:t>
      </w:r>
      <w:r>
        <w:rPr>
          <w:rFonts w:asciiTheme="minorHAnsi" w:hAnsiTheme="minorHAnsi" w:cstheme="minorHAnsi"/>
        </w:rPr>
        <w:t xml:space="preserve">uzyska </w:t>
      </w:r>
      <w:r w:rsidRPr="005019C2">
        <w:rPr>
          <w:rFonts w:asciiTheme="minorHAnsi" w:hAnsiTheme="minorHAnsi" w:cstheme="minorHAnsi"/>
        </w:rPr>
        <w:t>łącznie najwyższą ilość punktów.</w:t>
      </w:r>
    </w:p>
    <w:p w14:paraId="39BEB083" w14:textId="66980B1E" w:rsidR="001C20D5" w:rsidRPr="00AD3487" w:rsidRDefault="001C20D5" w:rsidP="00D958CE">
      <w:pPr>
        <w:spacing w:line="360" w:lineRule="auto"/>
        <w:ind w:left="360"/>
        <w:jc w:val="center"/>
        <w:rPr>
          <w:rFonts w:asciiTheme="minorHAnsi" w:hAnsiTheme="minorHAnsi" w:cstheme="minorHAnsi"/>
          <w:highlight w:val="lightGray"/>
        </w:rPr>
      </w:pPr>
      <w:bookmarkStart w:id="5" w:name="_Hlk60994415"/>
      <w:r w:rsidRPr="00AD3487">
        <w:rPr>
          <w:rFonts w:asciiTheme="minorHAnsi" w:hAnsiTheme="minorHAnsi" w:cstheme="minorHAnsi"/>
          <w:highlight w:val="lightGray"/>
        </w:rPr>
        <w:t>Kryteri</w:t>
      </w:r>
      <w:r w:rsidR="002A25F0">
        <w:rPr>
          <w:rFonts w:asciiTheme="minorHAnsi" w:hAnsiTheme="minorHAnsi" w:cstheme="minorHAnsi"/>
          <w:highlight w:val="lightGray"/>
        </w:rPr>
        <w:t>ami</w:t>
      </w:r>
      <w:r w:rsidRPr="00AD3487">
        <w:rPr>
          <w:rFonts w:asciiTheme="minorHAnsi" w:hAnsiTheme="minorHAnsi" w:cstheme="minorHAnsi"/>
          <w:highlight w:val="lightGray"/>
        </w:rPr>
        <w:t xml:space="preserve"> oceny ofert w niniejszym </w:t>
      </w:r>
      <w:r w:rsidR="009C47B8" w:rsidRPr="00AD3487">
        <w:rPr>
          <w:rFonts w:asciiTheme="minorHAnsi" w:hAnsiTheme="minorHAnsi" w:cstheme="minorHAnsi"/>
          <w:highlight w:val="lightGray"/>
        </w:rPr>
        <w:t>Zapytaniu</w:t>
      </w:r>
      <w:r w:rsidRPr="00AD3487">
        <w:rPr>
          <w:rFonts w:asciiTheme="minorHAnsi" w:hAnsiTheme="minorHAnsi" w:cstheme="minorHAnsi"/>
          <w:highlight w:val="lightGray"/>
        </w:rPr>
        <w:t xml:space="preserve"> </w:t>
      </w:r>
      <w:r w:rsidR="002A25F0">
        <w:rPr>
          <w:rFonts w:asciiTheme="minorHAnsi" w:hAnsiTheme="minorHAnsi" w:cstheme="minorHAnsi"/>
          <w:highlight w:val="lightGray"/>
        </w:rPr>
        <w:t>są</w:t>
      </w:r>
      <w:r w:rsidRPr="00AD3487">
        <w:rPr>
          <w:rFonts w:asciiTheme="minorHAnsi" w:hAnsiTheme="minorHAnsi" w:cstheme="minorHAnsi"/>
          <w:highlight w:val="lightGray"/>
        </w:rPr>
        <w:t>:</w:t>
      </w:r>
    </w:p>
    <w:p w14:paraId="6386729F" w14:textId="30A46A59" w:rsidR="001C20D5" w:rsidRDefault="00374F2E" w:rsidP="00D958CE">
      <w:pPr>
        <w:pStyle w:val="Akapitzlist"/>
        <w:numPr>
          <w:ilvl w:val="0"/>
          <w:numId w:val="27"/>
        </w:numPr>
        <w:spacing w:line="360" w:lineRule="auto"/>
        <w:jc w:val="center"/>
        <w:rPr>
          <w:rFonts w:asciiTheme="minorHAnsi" w:hAnsiTheme="minorHAnsi" w:cstheme="minorHAnsi"/>
          <w:highlight w:val="lightGray"/>
        </w:rPr>
      </w:pPr>
      <w:r w:rsidRPr="00AD3487">
        <w:rPr>
          <w:rFonts w:asciiTheme="minorHAnsi" w:hAnsiTheme="minorHAnsi" w:cstheme="minorHAnsi"/>
          <w:highlight w:val="lightGray"/>
        </w:rPr>
        <w:t>C</w:t>
      </w:r>
      <w:r w:rsidR="001C20D5" w:rsidRPr="00AD3487">
        <w:rPr>
          <w:rFonts w:asciiTheme="minorHAnsi" w:hAnsiTheme="minorHAnsi" w:cstheme="minorHAnsi"/>
          <w:highlight w:val="lightGray"/>
        </w:rPr>
        <w:t>ena</w:t>
      </w:r>
      <w:r>
        <w:rPr>
          <w:rFonts w:asciiTheme="minorHAnsi" w:hAnsiTheme="minorHAnsi" w:cstheme="minorHAnsi"/>
          <w:highlight w:val="lightGray"/>
        </w:rPr>
        <w:t xml:space="preserve"> „C”</w:t>
      </w:r>
      <w:r w:rsidR="001C20D5" w:rsidRPr="00AD3487">
        <w:rPr>
          <w:rFonts w:asciiTheme="minorHAnsi" w:hAnsiTheme="minorHAnsi" w:cstheme="minorHAnsi"/>
          <w:highlight w:val="lightGray"/>
        </w:rPr>
        <w:t xml:space="preserve">  -    </w:t>
      </w:r>
      <w:r w:rsidR="00130BED">
        <w:rPr>
          <w:rFonts w:asciiTheme="minorHAnsi" w:hAnsiTheme="minorHAnsi" w:cstheme="minorHAnsi"/>
          <w:highlight w:val="lightGray"/>
        </w:rPr>
        <w:t>6</w:t>
      </w:r>
      <w:r w:rsidR="001C20D5" w:rsidRPr="00AD3487">
        <w:rPr>
          <w:rFonts w:asciiTheme="minorHAnsi" w:hAnsiTheme="minorHAnsi" w:cstheme="minorHAnsi"/>
          <w:highlight w:val="lightGray"/>
        </w:rPr>
        <w:t>0  %</w:t>
      </w:r>
    </w:p>
    <w:p w14:paraId="7E1BEA28" w14:textId="70E49883" w:rsidR="00130BED" w:rsidRDefault="00130BED" w:rsidP="00D958CE">
      <w:pPr>
        <w:pStyle w:val="Akapitzlist"/>
        <w:numPr>
          <w:ilvl w:val="0"/>
          <w:numId w:val="27"/>
        </w:numPr>
        <w:spacing w:line="360" w:lineRule="auto"/>
        <w:jc w:val="center"/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highlight w:val="lightGray"/>
        </w:rPr>
        <w:t>Czas reakcji na awarię „CR” – 20%</w:t>
      </w:r>
    </w:p>
    <w:p w14:paraId="1957E3D8" w14:textId="0A337AD4" w:rsidR="00130BED" w:rsidRDefault="00130BED" w:rsidP="00D958CE">
      <w:pPr>
        <w:pStyle w:val="Akapitzlist"/>
        <w:numPr>
          <w:ilvl w:val="0"/>
          <w:numId w:val="27"/>
        </w:numPr>
        <w:spacing w:line="360" w:lineRule="auto"/>
        <w:jc w:val="center"/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highlight w:val="lightGray"/>
        </w:rPr>
        <w:t>Czas usunięcia awarii bez wymiany części „CUA” – 20 %</w:t>
      </w:r>
    </w:p>
    <w:p w14:paraId="37E82E9B" w14:textId="77777777" w:rsidR="001C20D5" w:rsidRPr="00B96881" w:rsidRDefault="001C20D5" w:rsidP="001C20D5">
      <w:pPr>
        <w:spacing w:line="360" w:lineRule="auto"/>
        <w:rPr>
          <w:rFonts w:asciiTheme="minorHAnsi" w:hAnsiTheme="minorHAnsi" w:cstheme="minorHAnsi"/>
        </w:rPr>
      </w:pPr>
    </w:p>
    <w:p w14:paraId="42AC7B16" w14:textId="1F32F5A7" w:rsidR="00924646" w:rsidRPr="00B96881" w:rsidRDefault="00924646" w:rsidP="001C20D5">
      <w:pPr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Sposób wyliczenia:</w:t>
      </w:r>
    </w:p>
    <w:p w14:paraId="60982FDB" w14:textId="5219A197" w:rsidR="001C20D5" w:rsidRDefault="002A25F0" w:rsidP="001C20D5">
      <w:pPr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Ad.1. </w:t>
      </w:r>
      <w:r w:rsidR="001C20D5" w:rsidRPr="00B96881">
        <w:rPr>
          <w:rFonts w:asciiTheme="minorHAnsi" w:hAnsiTheme="minorHAnsi" w:cstheme="minorHAnsi"/>
          <w:b/>
        </w:rPr>
        <w:t>Cena [</w:t>
      </w:r>
      <w:r w:rsidR="0084684A" w:rsidRPr="00B96881">
        <w:rPr>
          <w:rFonts w:asciiTheme="minorHAnsi" w:hAnsiTheme="minorHAnsi" w:cstheme="minorHAnsi"/>
          <w:b/>
        </w:rPr>
        <w:t>C</w:t>
      </w:r>
      <w:r w:rsidR="001C20D5" w:rsidRPr="00B96881">
        <w:rPr>
          <w:rFonts w:asciiTheme="minorHAnsi" w:hAnsiTheme="minorHAnsi" w:cstheme="minorHAnsi"/>
          <w:b/>
        </w:rPr>
        <w:t xml:space="preserve">] </w:t>
      </w:r>
      <w:r w:rsidR="001C20D5" w:rsidRPr="00B96881">
        <w:rPr>
          <w:rFonts w:asciiTheme="minorHAnsi" w:hAnsiTheme="minorHAnsi" w:cstheme="minorHAnsi"/>
        </w:rPr>
        <w:t xml:space="preserve">= Najniższa wartość oferty brutto wśród otrzymanych ofert / Wartość brutto wskazana w badanej ofercie </w:t>
      </w:r>
      <w:r w:rsidR="0084684A" w:rsidRPr="00B96881">
        <w:rPr>
          <w:rFonts w:asciiTheme="minorHAnsi" w:hAnsiTheme="minorHAnsi" w:cstheme="minorHAnsi"/>
        </w:rPr>
        <w:t xml:space="preserve"> x</w:t>
      </w:r>
      <w:r w:rsidR="001C20D5" w:rsidRPr="00B96881">
        <w:rPr>
          <w:rFonts w:asciiTheme="minorHAnsi" w:hAnsiTheme="minorHAnsi" w:cstheme="minorHAnsi"/>
        </w:rPr>
        <w:t xml:space="preserve"> </w:t>
      </w:r>
      <w:r w:rsidR="00130BED">
        <w:rPr>
          <w:rFonts w:asciiTheme="minorHAnsi" w:hAnsiTheme="minorHAnsi" w:cstheme="minorHAnsi"/>
        </w:rPr>
        <w:t>6</w:t>
      </w:r>
      <w:r w:rsidR="007950F5" w:rsidRPr="00B96881">
        <w:rPr>
          <w:rFonts w:asciiTheme="minorHAnsi" w:hAnsiTheme="minorHAnsi" w:cstheme="minorHAnsi"/>
        </w:rPr>
        <w:t>0</w:t>
      </w:r>
      <w:r w:rsidR="00FA3851" w:rsidRPr="00B96881">
        <w:rPr>
          <w:rFonts w:asciiTheme="minorHAnsi" w:hAnsiTheme="minorHAnsi" w:cstheme="minorHAnsi"/>
        </w:rPr>
        <w:t xml:space="preserve"> pkt </w:t>
      </w:r>
      <w:r w:rsidR="0084684A" w:rsidRPr="00B96881">
        <w:rPr>
          <w:rFonts w:asciiTheme="minorHAnsi" w:hAnsiTheme="minorHAnsi" w:cstheme="minorHAnsi"/>
        </w:rPr>
        <w:t>x</w:t>
      </w:r>
      <w:r w:rsidR="00FA3851" w:rsidRPr="00B96881">
        <w:rPr>
          <w:rFonts w:asciiTheme="minorHAnsi" w:hAnsiTheme="minorHAnsi" w:cstheme="minorHAnsi"/>
        </w:rPr>
        <w:t xml:space="preserve"> </w:t>
      </w:r>
      <w:r w:rsidR="00D958CE">
        <w:rPr>
          <w:rFonts w:asciiTheme="minorHAnsi" w:hAnsiTheme="minorHAnsi" w:cstheme="minorHAnsi"/>
        </w:rPr>
        <w:t>10</w:t>
      </w:r>
      <w:r w:rsidR="00FA3851" w:rsidRPr="00B96881">
        <w:rPr>
          <w:rFonts w:asciiTheme="minorHAnsi" w:hAnsiTheme="minorHAnsi" w:cstheme="minorHAnsi"/>
        </w:rPr>
        <w:t>0 %</w:t>
      </w:r>
      <w:r w:rsidR="00374F2E">
        <w:rPr>
          <w:rFonts w:asciiTheme="minorHAnsi" w:hAnsiTheme="minorHAnsi" w:cstheme="minorHAnsi"/>
        </w:rPr>
        <w:t xml:space="preserve"> = </w:t>
      </w:r>
      <w:r w:rsidR="00130BED">
        <w:rPr>
          <w:rFonts w:asciiTheme="minorHAnsi" w:hAnsiTheme="minorHAnsi" w:cstheme="minorHAnsi"/>
          <w:b/>
          <w:bCs/>
        </w:rPr>
        <w:t>6</w:t>
      </w:r>
      <w:r w:rsidR="00374F2E" w:rsidRPr="00374F2E">
        <w:rPr>
          <w:rFonts w:asciiTheme="minorHAnsi" w:hAnsiTheme="minorHAnsi" w:cstheme="minorHAnsi"/>
          <w:b/>
          <w:bCs/>
        </w:rPr>
        <w:t>0</w:t>
      </w:r>
      <w:r w:rsidR="00D958CE">
        <w:rPr>
          <w:rFonts w:asciiTheme="minorHAnsi" w:hAnsiTheme="minorHAnsi" w:cstheme="minorHAnsi"/>
          <w:b/>
          <w:bCs/>
        </w:rPr>
        <w:t>,00</w:t>
      </w:r>
      <w:r w:rsidR="00374F2E" w:rsidRPr="00374F2E">
        <w:rPr>
          <w:rFonts w:asciiTheme="minorHAnsi" w:hAnsiTheme="minorHAnsi" w:cstheme="minorHAnsi"/>
          <w:b/>
          <w:bCs/>
        </w:rPr>
        <w:t xml:space="preserve"> pkt</w:t>
      </w:r>
    </w:p>
    <w:p w14:paraId="3CC65C34" w14:textId="1882707D" w:rsidR="00ED6A67" w:rsidRDefault="002A25F0" w:rsidP="001C20D5">
      <w:pPr>
        <w:spacing w:line="360" w:lineRule="auto"/>
        <w:ind w:left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Ad.2. </w:t>
      </w:r>
      <w:r w:rsidR="00130BED" w:rsidRPr="00B96881">
        <w:rPr>
          <w:rFonts w:asciiTheme="minorHAnsi" w:hAnsiTheme="minorHAnsi" w:cstheme="minorHAnsi"/>
          <w:b/>
        </w:rPr>
        <w:t>C</w:t>
      </w:r>
      <w:r w:rsidR="00130BED">
        <w:rPr>
          <w:rFonts w:asciiTheme="minorHAnsi" w:hAnsiTheme="minorHAnsi" w:cstheme="minorHAnsi"/>
          <w:b/>
        </w:rPr>
        <w:t>zas reakcji na awarię</w:t>
      </w:r>
      <w:r w:rsidR="00130BED" w:rsidRPr="00B96881">
        <w:rPr>
          <w:rFonts w:asciiTheme="minorHAnsi" w:hAnsiTheme="minorHAnsi" w:cstheme="minorHAnsi"/>
          <w:b/>
        </w:rPr>
        <w:t xml:space="preserve"> [C</w:t>
      </w:r>
      <w:r w:rsidR="00130BED">
        <w:rPr>
          <w:rFonts w:asciiTheme="minorHAnsi" w:hAnsiTheme="minorHAnsi" w:cstheme="minorHAnsi"/>
          <w:b/>
        </w:rPr>
        <w:t>R</w:t>
      </w:r>
      <w:r w:rsidR="00130BED" w:rsidRPr="00B96881">
        <w:rPr>
          <w:rFonts w:asciiTheme="minorHAnsi" w:hAnsiTheme="minorHAnsi" w:cstheme="minorHAnsi"/>
          <w:b/>
        </w:rPr>
        <w:t xml:space="preserve">] </w:t>
      </w:r>
    </w:p>
    <w:p w14:paraId="694D23B9" w14:textId="1108266C" w:rsidR="00654C7A" w:rsidRPr="00654C7A" w:rsidRDefault="00130BED" w:rsidP="00654C7A">
      <w:pPr>
        <w:spacing w:line="360" w:lineRule="auto"/>
        <w:ind w:left="284"/>
        <w:rPr>
          <w:rFonts w:ascii="Calibri" w:hAnsi="Calibri" w:cs="Calibri"/>
          <w:color w:val="000000"/>
        </w:rPr>
      </w:pPr>
      <w:r w:rsidRPr="00BA3BFB">
        <w:rPr>
          <w:rFonts w:ascii="Calibri" w:hAnsi="Calibri" w:cs="Calibri"/>
          <w:color w:val="000000"/>
        </w:rPr>
        <w:t>do 1 godzin</w:t>
      </w:r>
      <w:r>
        <w:rPr>
          <w:rFonts w:ascii="Calibri" w:hAnsi="Calibri" w:cs="Calibri"/>
          <w:color w:val="000000"/>
        </w:rPr>
        <w:t>y</w:t>
      </w:r>
      <w:r w:rsidRPr="00BA3BFB">
        <w:rPr>
          <w:rFonts w:ascii="Calibri" w:hAnsi="Calibri" w:cs="Calibri"/>
          <w:color w:val="000000"/>
        </w:rPr>
        <w:t xml:space="preserve">  - 20 pkt</w:t>
      </w:r>
      <w:r w:rsidRPr="00BA3BFB">
        <w:rPr>
          <w:rFonts w:ascii="Calibri" w:hAnsi="Calibri" w:cs="Calibri"/>
          <w:color w:val="000000"/>
        </w:rPr>
        <w:br/>
        <w:t>do 1</w:t>
      </w:r>
      <w:r>
        <w:rPr>
          <w:rFonts w:ascii="Calibri" w:hAnsi="Calibri" w:cs="Calibri"/>
          <w:color w:val="000000"/>
        </w:rPr>
        <w:t>2</w:t>
      </w:r>
      <w:r w:rsidRPr="00BA3BFB">
        <w:rPr>
          <w:rFonts w:ascii="Calibri" w:hAnsi="Calibri" w:cs="Calibri"/>
          <w:color w:val="000000"/>
        </w:rPr>
        <w:t xml:space="preserve"> godzin - 10 pkt</w:t>
      </w:r>
      <w:r w:rsidRPr="00BA3BFB">
        <w:rPr>
          <w:rFonts w:ascii="Calibri" w:hAnsi="Calibri" w:cs="Calibri"/>
          <w:color w:val="000000"/>
        </w:rPr>
        <w:br/>
        <w:t>do 24 godzin - 5 pkt</w:t>
      </w:r>
      <w:r w:rsidRPr="00BA3BFB">
        <w:rPr>
          <w:rFonts w:ascii="Calibri" w:hAnsi="Calibri" w:cs="Calibri"/>
          <w:color w:val="000000"/>
        </w:rPr>
        <w:br/>
        <w:t xml:space="preserve">powyżej </w:t>
      </w:r>
      <w:r>
        <w:rPr>
          <w:rFonts w:ascii="Calibri" w:hAnsi="Calibri" w:cs="Calibri"/>
          <w:color w:val="000000"/>
        </w:rPr>
        <w:t>24</w:t>
      </w:r>
      <w:r w:rsidRPr="00BA3BFB">
        <w:rPr>
          <w:rFonts w:ascii="Calibri" w:hAnsi="Calibri" w:cs="Calibri"/>
          <w:color w:val="000000"/>
        </w:rPr>
        <w:t xml:space="preserve"> godzin  - 0 pkt</w:t>
      </w:r>
    </w:p>
    <w:p w14:paraId="4F60531D" w14:textId="77777777" w:rsidR="00654C7A" w:rsidRPr="003202EB" w:rsidRDefault="00654C7A" w:rsidP="00654C7A">
      <w:pPr>
        <w:rPr>
          <w:rFonts w:cstheme="minorHAnsi"/>
        </w:rPr>
      </w:pPr>
      <w:r w:rsidRPr="003202EB">
        <w:rPr>
          <w:rFonts w:cstheme="minorHAnsi"/>
        </w:rPr>
        <w:t>Oferent może wybrać tylko jedną z opcji</w:t>
      </w:r>
    </w:p>
    <w:p w14:paraId="3D615062" w14:textId="77777777" w:rsidR="00654C7A" w:rsidRPr="003202EB" w:rsidRDefault="00654C7A" w:rsidP="00654C7A">
      <w:pPr>
        <w:rPr>
          <w:rFonts w:cstheme="minorHAnsi"/>
          <w:spacing w:val="4"/>
        </w:rPr>
      </w:pPr>
    </w:p>
    <w:p w14:paraId="43DDF65F" w14:textId="77777777" w:rsidR="00654C7A" w:rsidRPr="003202EB" w:rsidRDefault="00654C7A" w:rsidP="00654C7A">
      <w:pPr>
        <w:jc w:val="both"/>
        <w:rPr>
          <w:rFonts w:cstheme="minorHAnsi"/>
          <w:spacing w:val="4"/>
        </w:rPr>
      </w:pPr>
      <w:r w:rsidRPr="003202EB">
        <w:rPr>
          <w:rFonts w:cstheme="minorHAnsi"/>
          <w:spacing w:val="4"/>
        </w:rPr>
        <w:t>Ocena punktowa:</w:t>
      </w:r>
    </w:p>
    <w:p w14:paraId="35416225" w14:textId="5B3B296F" w:rsidR="00654C7A" w:rsidRPr="008D3839" w:rsidRDefault="00654C7A" w:rsidP="00654C7A">
      <w:pPr>
        <w:numPr>
          <w:ilvl w:val="0"/>
          <w:numId w:val="33"/>
        </w:numPr>
        <w:jc w:val="both"/>
        <w:rPr>
          <w:rFonts w:cstheme="minorHAnsi"/>
          <w:spacing w:val="4"/>
        </w:rPr>
      </w:pPr>
      <w:r w:rsidRPr="003202EB">
        <w:rPr>
          <w:rFonts w:cstheme="minorHAnsi"/>
          <w:spacing w:val="4"/>
        </w:rPr>
        <w:t xml:space="preserve">Oferent, który zaznaczy </w:t>
      </w:r>
      <w:r>
        <w:rPr>
          <w:rFonts w:cstheme="minorHAnsi"/>
          <w:spacing w:val="4"/>
        </w:rPr>
        <w:t xml:space="preserve">„do 1 godziny” w </w:t>
      </w:r>
      <w:r w:rsidRPr="003202EB">
        <w:rPr>
          <w:rFonts w:cstheme="minorHAnsi"/>
          <w:spacing w:val="4"/>
        </w:rPr>
        <w:t xml:space="preserve">kryterium </w:t>
      </w:r>
      <w:r>
        <w:rPr>
          <w:rFonts w:cstheme="minorHAnsi"/>
          <w:spacing w:val="4"/>
        </w:rPr>
        <w:t>„CR</w:t>
      </w:r>
      <w:r w:rsidRPr="003202EB">
        <w:rPr>
          <w:rFonts w:cstheme="minorHAnsi"/>
          <w:spacing w:val="4"/>
        </w:rPr>
        <w:t xml:space="preserve">” otrzyma </w:t>
      </w:r>
      <w:r>
        <w:rPr>
          <w:rFonts w:cstheme="minorHAnsi"/>
          <w:spacing w:val="4"/>
        </w:rPr>
        <w:t xml:space="preserve">20 </w:t>
      </w:r>
      <w:r w:rsidRPr="003202EB">
        <w:rPr>
          <w:rFonts w:cstheme="minorHAnsi"/>
          <w:spacing w:val="4"/>
        </w:rPr>
        <w:t>punkt</w:t>
      </w:r>
      <w:r>
        <w:rPr>
          <w:rFonts w:cstheme="minorHAnsi"/>
          <w:spacing w:val="4"/>
        </w:rPr>
        <w:t>ów</w:t>
      </w:r>
      <w:r w:rsidRPr="003202EB">
        <w:rPr>
          <w:rFonts w:cstheme="minorHAnsi"/>
          <w:spacing w:val="4"/>
        </w:rPr>
        <w:t xml:space="preserve">, co w ocenie końcowej oferty będzie dawało </w:t>
      </w:r>
      <w:r>
        <w:rPr>
          <w:rFonts w:cstheme="minorHAnsi"/>
          <w:spacing w:val="4"/>
        </w:rPr>
        <w:t xml:space="preserve">20 </w:t>
      </w:r>
      <w:r w:rsidRPr="003202EB">
        <w:rPr>
          <w:rFonts w:cstheme="minorHAnsi"/>
          <w:spacing w:val="4"/>
        </w:rPr>
        <w:t>%.</w:t>
      </w:r>
    </w:p>
    <w:p w14:paraId="3E3F1385" w14:textId="316A3436" w:rsidR="00654C7A" w:rsidRPr="008D3839" w:rsidRDefault="00654C7A" w:rsidP="00654C7A">
      <w:pPr>
        <w:numPr>
          <w:ilvl w:val="0"/>
          <w:numId w:val="33"/>
        </w:numPr>
        <w:jc w:val="both"/>
        <w:rPr>
          <w:rFonts w:cstheme="minorHAnsi"/>
          <w:spacing w:val="4"/>
        </w:rPr>
      </w:pPr>
      <w:r w:rsidRPr="003202EB">
        <w:rPr>
          <w:rFonts w:cstheme="minorHAnsi"/>
          <w:spacing w:val="4"/>
        </w:rPr>
        <w:t xml:space="preserve">Oferent, który zaznaczy </w:t>
      </w:r>
      <w:r>
        <w:rPr>
          <w:rFonts w:cstheme="minorHAnsi"/>
          <w:spacing w:val="4"/>
        </w:rPr>
        <w:t>„do 1</w:t>
      </w:r>
      <w:r w:rsidR="00305D04">
        <w:rPr>
          <w:rFonts w:cstheme="minorHAnsi"/>
          <w:spacing w:val="4"/>
        </w:rPr>
        <w:t>2</w:t>
      </w:r>
      <w:r>
        <w:rPr>
          <w:rFonts w:cstheme="minorHAnsi"/>
          <w:spacing w:val="4"/>
        </w:rPr>
        <w:t xml:space="preserve"> godzin” w </w:t>
      </w:r>
      <w:r w:rsidRPr="003202EB">
        <w:rPr>
          <w:rFonts w:cstheme="minorHAnsi"/>
          <w:spacing w:val="4"/>
        </w:rPr>
        <w:t xml:space="preserve">kryterium </w:t>
      </w:r>
      <w:r>
        <w:rPr>
          <w:rFonts w:cstheme="minorHAnsi"/>
          <w:spacing w:val="4"/>
        </w:rPr>
        <w:t>„CR</w:t>
      </w:r>
      <w:r w:rsidRPr="003202EB">
        <w:rPr>
          <w:rFonts w:cstheme="minorHAnsi"/>
          <w:spacing w:val="4"/>
        </w:rPr>
        <w:t xml:space="preserve">” otrzyma </w:t>
      </w:r>
      <w:r w:rsidR="00305D04">
        <w:rPr>
          <w:rFonts w:cstheme="minorHAnsi"/>
          <w:spacing w:val="4"/>
        </w:rPr>
        <w:t>1</w:t>
      </w:r>
      <w:r>
        <w:rPr>
          <w:rFonts w:cstheme="minorHAnsi"/>
          <w:spacing w:val="4"/>
        </w:rPr>
        <w:t xml:space="preserve">0 </w:t>
      </w:r>
      <w:r w:rsidRPr="003202EB">
        <w:rPr>
          <w:rFonts w:cstheme="minorHAnsi"/>
          <w:spacing w:val="4"/>
        </w:rPr>
        <w:t>punkt</w:t>
      </w:r>
      <w:r>
        <w:rPr>
          <w:rFonts w:cstheme="minorHAnsi"/>
          <w:spacing w:val="4"/>
        </w:rPr>
        <w:t>ów</w:t>
      </w:r>
      <w:r w:rsidRPr="003202EB">
        <w:rPr>
          <w:rFonts w:cstheme="minorHAnsi"/>
          <w:spacing w:val="4"/>
        </w:rPr>
        <w:t xml:space="preserve">, co w ocenie końcowej oferty będzie dawało </w:t>
      </w:r>
      <w:r w:rsidR="00305D04">
        <w:rPr>
          <w:rFonts w:cstheme="minorHAnsi"/>
          <w:spacing w:val="4"/>
        </w:rPr>
        <w:t>1</w:t>
      </w:r>
      <w:r>
        <w:rPr>
          <w:rFonts w:cstheme="minorHAnsi"/>
          <w:spacing w:val="4"/>
        </w:rPr>
        <w:t xml:space="preserve">0 </w:t>
      </w:r>
      <w:r w:rsidRPr="003202EB">
        <w:rPr>
          <w:rFonts w:cstheme="minorHAnsi"/>
          <w:spacing w:val="4"/>
        </w:rPr>
        <w:t>%.</w:t>
      </w:r>
    </w:p>
    <w:p w14:paraId="14DCB261" w14:textId="29F894D6" w:rsidR="00654C7A" w:rsidRPr="008D3839" w:rsidRDefault="00654C7A" w:rsidP="00654C7A">
      <w:pPr>
        <w:numPr>
          <w:ilvl w:val="0"/>
          <w:numId w:val="33"/>
        </w:numPr>
        <w:jc w:val="both"/>
        <w:rPr>
          <w:rFonts w:cstheme="minorHAnsi"/>
          <w:spacing w:val="4"/>
        </w:rPr>
      </w:pPr>
      <w:r w:rsidRPr="003202EB">
        <w:rPr>
          <w:rFonts w:cstheme="minorHAnsi"/>
          <w:spacing w:val="4"/>
        </w:rPr>
        <w:t xml:space="preserve">Oferent, który zaznaczy </w:t>
      </w:r>
      <w:r>
        <w:rPr>
          <w:rFonts w:cstheme="minorHAnsi"/>
          <w:spacing w:val="4"/>
        </w:rPr>
        <w:t xml:space="preserve">„do </w:t>
      </w:r>
      <w:r w:rsidR="00305D04">
        <w:rPr>
          <w:rFonts w:cstheme="minorHAnsi"/>
          <w:spacing w:val="4"/>
        </w:rPr>
        <w:t>24</w:t>
      </w:r>
      <w:r>
        <w:rPr>
          <w:rFonts w:cstheme="minorHAnsi"/>
          <w:spacing w:val="4"/>
        </w:rPr>
        <w:t xml:space="preserve"> godzin” w </w:t>
      </w:r>
      <w:r w:rsidRPr="003202EB">
        <w:rPr>
          <w:rFonts w:cstheme="minorHAnsi"/>
          <w:spacing w:val="4"/>
        </w:rPr>
        <w:t xml:space="preserve">kryterium </w:t>
      </w:r>
      <w:r>
        <w:rPr>
          <w:rFonts w:cstheme="minorHAnsi"/>
          <w:spacing w:val="4"/>
        </w:rPr>
        <w:t>„CR</w:t>
      </w:r>
      <w:r w:rsidRPr="003202EB">
        <w:rPr>
          <w:rFonts w:cstheme="minorHAnsi"/>
          <w:spacing w:val="4"/>
        </w:rPr>
        <w:t xml:space="preserve">” otrzyma </w:t>
      </w:r>
      <w:r w:rsidR="00305D04">
        <w:rPr>
          <w:rFonts w:cstheme="minorHAnsi"/>
          <w:spacing w:val="4"/>
        </w:rPr>
        <w:t>5</w:t>
      </w:r>
      <w:r>
        <w:rPr>
          <w:rFonts w:cstheme="minorHAnsi"/>
          <w:spacing w:val="4"/>
        </w:rPr>
        <w:t xml:space="preserve"> </w:t>
      </w:r>
      <w:r w:rsidRPr="003202EB">
        <w:rPr>
          <w:rFonts w:cstheme="minorHAnsi"/>
          <w:spacing w:val="4"/>
        </w:rPr>
        <w:t>punkt</w:t>
      </w:r>
      <w:r>
        <w:rPr>
          <w:rFonts w:cstheme="minorHAnsi"/>
          <w:spacing w:val="4"/>
        </w:rPr>
        <w:t>ów</w:t>
      </w:r>
      <w:r w:rsidRPr="003202EB">
        <w:rPr>
          <w:rFonts w:cstheme="minorHAnsi"/>
          <w:spacing w:val="4"/>
        </w:rPr>
        <w:t xml:space="preserve">, co w ocenie końcowej oferty będzie dawało </w:t>
      </w:r>
      <w:r w:rsidR="00305D04">
        <w:rPr>
          <w:rFonts w:cstheme="minorHAnsi"/>
          <w:spacing w:val="4"/>
        </w:rPr>
        <w:t>5</w:t>
      </w:r>
      <w:r>
        <w:rPr>
          <w:rFonts w:cstheme="minorHAnsi"/>
          <w:spacing w:val="4"/>
        </w:rPr>
        <w:t xml:space="preserve"> </w:t>
      </w:r>
      <w:r w:rsidRPr="003202EB">
        <w:rPr>
          <w:rFonts w:cstheme="minorHAnsi"/>
          <w:spacing w:val="4"/>
        </w:rPr>
        <w:t>%.</w:t>
      </w:r>
    </w:p>
    <w:p w14:paraId="0018B017" w14:textId="0583A2A4" w:rsidR="00654C7A" w:rsidRPr="003202EB" w:rsidRDefault="00654C7A" w:rsidP="00654C7A">
      <w:pPr>
        <w:numPr>
          <w:ilvl w:val="0"/>
          <w:numId w:val="33"/>
        </w:numPr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>Oferent, który zaznaczy „</w:t>
      </w:r>
      <w:r w:rsidR="00305D04">
        <w:rPr>
          <w:rFonts w:cstheme="minorHAnsi"/>
          <w:spacing w:val="4"/>
        </w:rPr>
        <w:t>powyżej 24 godzin</w:t>
      </w:r>
      <w:r>
        <w:rPr>
          <w:rFonts w:cstheme="minorHAnsi"/>
          <w:spacing w:val="4"/>
        </w:rPr>
        <w:t>” otrzyma 0 pkt, co w końcowej ocenie spowoduje brak spełnienia warunków w kryterium</w:t>
      </w:r>
      <w:r w:rsidR="002A25F0">
        <w:rPr>
          <w:rFonts w:cstheme="minorHAnsi"/>
          <w:spacing w:val="4"/>
        </w:rPr>
        <w:t xml:space="preserve"> „CR”</w:t>
      </w:r>
      <w:r w:rsidR="00305D04">
        <w:rPr>
          <w:rFonts w:cstheme="minorHAnsi"/>
          <w:spacing w:val="4"/>
        </w:rPr>
        <w:t>.</w:t>
      </w:r>
    </w:p>
    <w:p w14:paraId="2B6DDC0A" w14:textId="77777777" w:rsidR="00654C7A" w:rsidRDefault="00654C7A" w:rsidP="001C20D5">
      <w:pPr>
        <w:spacing w:line="360" w:lineRule="auto"/>
        <w:ind w:left="284"/>
        <w:rPr>
          <w:rFonts w:ascii="Calibri" w:hAnsi="Calibri" w:cs="Calibri"/>
          <w:color w:val="000000"/>
        </w:rPr>
      </w:pPr>
    </w:p>
    <w:p w14:paraId="10A254EE" w14:textId="117EC10B" w:rsidR="00130BED" w:rsidRDefault="002A25F0" w:rsidP="00130BED">
      <w:pPr>
        <w:spacing w:line="360" w:lineRule="auto"/>
        <w:ind w:left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Ad.3. </w:t>
      </w:r>
      <w:r w:rsidR="00130BED" w:rsidRPr="00B96881">
        <w:rPr>
          <w:rFonts w:asciiTheme="minorHAnsi" w:hAnsiTheme="minorHAnsi" w:cstheme="minorHAnsi"/>
          <w:b/>
        </w:rPr>
        <w:t>C</w:t>
      </w:r>
      <w:r w:rsidR="00130BED">
        <w:rPr>
          <w:rFonts w:asciiTheme="minorHAnsi" w:hAnsiTheme="minorHAnsi" w:cstheme="minorHAnsi"/>
          <w:b/>
        </w:rPr>
        <w:t>zas usunięcia awarii bez wymiany części</w:t>
      </w:r>
      <w:r w:rsidR="00130BED" w:rsidRPr="00B96881">
        <w:rPr>
          <w:rFonts w:asciiTheme="minorHAnsi" w:hAnsiTheme="minorHAnsi" w:cstheme="minorHAnsi"/>
          <w:b/>
        </w:rPr>
        <w:t xml:space="preserve"> [C</w:t>
      </w:r>
      <w:r w:rsidR="00130BED">
        <w:rPr>
          <w:rFonts w:asciiTheme="minorHAnsi" w:hAnsiTheme="minorHAnsi" w:cstheme="minorHAnsi"/>
          <w:b/>
        </w:rPr>
        <w:t>UA</w:t>
      </w:r>
      <w:r w:rsidR="00130BED" w:rsidRPr="00B96881">
        <w:rPr>
          <w:rFonts w:asciiTheme="minorHAnsi" w:hAnsiTheme="minorHAnsi" w:cstheme="minorHAnsi"/>
          <w:b/>
        </w:rPr>
        <w:t xml:space="preserve">] </w:t>
      </w:r>
    </w:p>
    <w:p w14:paraId="470E0EB9" w14:textId="63A2EE62" w:rsidR="00130BED" w:rsidRDefault="00130BED" w:rsidP="00130BED">
      <w:pPr>
        <w:spacing w:line="360" w:lineRule="auto"/>
        <w:ind w:left="284"/>
        <w:rPr>
          <w:rFonts w:ascii="Calibri" w:hAnsi="Calibri" w:cs="Calibri"/>
          <w:color w:val="000000"/>
        </w:rPr>
      </w:pPr>
      <w:r w:rsidRPr="00BA3BFB">
        <w:rPr>
          <w:rFonts w:ascii="Calibri" w:hAnsi="Calibri" w:cs="Calibri"/>
          <w:color w:val="000000"/>
        </w:rPr>
        <w:t xml:space="preserve">do </w:t>
      </w:r>
      <w:r>
        <w:rPr>
          <w:rFonts w:ascii="Calibri" w:hAnsi="Calibri" w:cs="Calibri"/>
          <w:color w:val="000000"/>
        </w:rPr>
        <w:t>1</w:t>
      </w:r>
      <w:r w:rsidRPr="00BA3BFB">
        <w:rPr>
          <w:rFonts w:ascii="Calibri" w:hAnsi="Calibri" w:cs="Calibri"/>
          <w:color w:val="000000"/>
        </w:rPr>
        <w:t xml:space="preserve">2 </w:t>
      </w:r>
      <w:r>
        <w:rPr>
          <w:rFonts w:ascii="Calibri" w:hAnsi="Calibri" w:cs="Calibri"/>
          <w:color w:val="000000"/>
        </w:rPr>
        <w:t>godzin</w:t>
      </w:r>
      <w:r w:rsidRPr="00BA3BFB">
        <w:rPr>
          <w:rFonts w:ascii="Calibri" w:hAnsi="Calibri" w:cs="Calibri"/>
          <w:color w:val="000000"/>
        </w:rPr>
        <w:t xml:space="preserve"> - 20 pkt</w:t>
      </w:r>
      <w:r w:rsidRPr="00BA3BFB">
        <w:rPr>
          <w:rFonts w:ascii="Calibri" w:hAnsi="Calibri" w:cs="Calibri"/>
          <w:color w:val="000000"/>
        </w:rPr>
        <w:br/>
        <w:t xml:space="preserve">do </w:t>
      </w:r>
      <w:r w:rsidR="002A25F0">
        <w:rPr>
          <w:rFonts w:ascii="Calibri" w:hAnsi="Calibri" w:cs="Calibri"/>
          <w:color w:val="000000"/>
        </w:rPr>
        <w:t>24</w:t>
      </w:r>
      <w:r>
        <w:rPr>
          <w:rFonts w:ascii="Calibri" w:hAnsi="Calibri" w:cs="Calibri"/>
          <w:color w:val="000000"/>
        </w:rPr>
        <w:t xml:space="preserve"> godzin</w:t>
      </w:r>
      <w:r w:rsidRPr="00BA3BFB">
        <w:rPr>
          <w:rFonts w:ascii="Calibri" w:hAnsi="Calibri" w:cs="Calibri"/>
          <w:color w:val="000000"/>
        </w:rPr>
        <w:t xml:space="preserve"> - 1</w:t>
      </w:r>
      <w:r w:rsidR="002A25F0">
        <w:rPr>
          <w:rFonts w:ascii="Calibri" w:hAnsi="Calibri" w:cs="Calibri"/>
          <w:color w:val="000000"/>
        </w:rPr>
        <w:t>0</w:t>
      </w:r>
      <w:r w:rsidRPr="00BA3BFB">
        <w:rPr>
          <w:rFonts w:ascii="Calibri" w:hAnsi="Calibri" w:cs="Calibri"/>
          <w:color w:val="000000"/>
        </w:rPr>
        <w:t xml:space="preserve"> pkt</w:t>
      </w:r>
      <w:r w:rsidRPr="00BA3BFB">
        <w:rPr>
          <w:rFonts w:ascii="Calibri" w:hAnsi="Calibri" w:cs="Calibri"/>
          <w:color w:val="000000"/>
        </w:rPr>
        <w:br/>
        <w:t xml:space="preserve">do </w:t>
      </w:r>
      <w:r w:rsidR="002A25F0">
        <w:rPr>
          <w:rFonts w:ascii="Calibri" w:hAnsi="Calibri" w:cs="Calibri"/>
          <w:color w:val="000000"/>
        </w:rPr>
        <w:t>36</w:t>
      </w:r>
      <w:r>
        <w:rPr>
          <w:rFonts w:ascii="Calibri" w:hAnsi="Calibri" w:cs="Calibri"/>
          <w:color w:val="000000"/>
        </w:rPr>
        <w:t xml:space="preserve"> godzin</w:t>
      </w:r>
      <w:r w:rsidRPr="00BA3BFB">
        <w:rPr>
          <w:rFonts w:ascii="Calibri" w:hAnsi="Calibri" w:cs="Calibri"/>
          <w:color w:val="000000"/>
        </w:rPr>
        <w:t xml:space="preserve"> - </w:t>
      </w:r>
      <w:r w:rsidR="002A25F0">
        <w:rPr>
          <w:rFonts w:ascii="Calibri" w:hAnsi="Calibri" w:cs="Calibri"/>
          <w:color w:val="000000"/>
        </w:rPr>
        <w:t>5</w:t>
      </w:r>
      <w:r w:rsidRPr="00BA3BFB">
        <w:rPr>
          <w:rFonts w:ascii="Calibri" w:hAnsi="Calibri" w:cs="Calibri"/>
          <w:color w:val="000000"/>
        </w:rPr>
        <w:t xml:space="preserve"> pkt</w:t>
      </w:r>
      <w:r w:rsidRPr="00BA3BFB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 xml:space="preserve">powyżej </w:t>
      </w:r>
      <w:r w:rsidR="002A25F0">
        <w:rPr>
          <w:rFonts w:ascii="Calibri" w:hAnsi="Calibri" w:cs="Calibri"/>
          <w:color w:val="000000"/>
        </w:rPr>
        <w:t>36</w:t>
      </w:r>
      <w:r>
        <w:rPr>
          <w:rFonts w:ascii="Calibri" w:hAnsi="Calibri" w:cs="Calibri"/>
          <w:color w:val="000000"/>
        </w:rPr>
        <w:t xml:space="preserve"> godzin</w:t>
      </w:r>
      <w:r w:rsidRPr="00BA3BFB">
        <w:rPr>
          <w:rFonts w:ascii="Calibri" w:hAnsi="Calibri" w:cs="Calibri"/>
          <w:color w:val="000000"/>
        </w:rPr>
        <w:t xml:space="preserve"> - </w:t>
      </w:r>
      <w:r w:rsidR="002A25F0">
        <w:rPr>
          <w:rFonts w:ascii="Calibri" w:hAnsi="Calibri" w:cs="Calibri"/>
          <w:color w:val="000000"/>
        </w:rPr>
        <w:t>0</w:t>
      </w:r>
      <w:r w:rsidRPr="00BA3BFB">
        <w:rPr>
          <w:rFonts w:ascii="Calibri" w:hAnsi="Calibri" w:cs="Calibri"/>
          <w:color w:val="000000"/>
        </w:rPr>
        <w:t xml:space="preserve"> pkt</w:t>
      </w:r>
    </w:p>
    <w:p w14:paraId="2761490D" w14:textId="77777777" w:rsidR="00305D04" w:rsidRPr="003202EB" w:rsidRDefault="00305D04" w:rsidP="00305D04">
      <w:pPr>
        <w:rPr>
          <w:rFonts w:cstheme="minorHAnsi"/>
        </w:rPr>
      </w:pPr>
      <w:r w:rsidRPr="003202EB">
        <w:rPr>
          <w:rFonts w:cstheme="minorHAnsi"/>
        </w:rPr>
        <w:t>Oferent może wybrać tylko jedną z opcji</w:t>
      </w:r>
    </w:p>
    <w:p w14:paraId="5A3C45DF" w14:textId="77777777" w:rsidR="00305D04" w:rsidRPr="003202EB" w:rsidRDefault="00305D04" w:rsidP="00305D04">
      <w:pPr>
        <w:rPr>
          <w:rFonts w:cstheme="minorHAnsi"/>
          <w:spacing w:val="4"/>
        </w:rPr>
      </w:pPr>
    </w:p>
    <w:p w14:paraId="55516728" w14:textId="77777777" w:rsidR="00305D04" w:rsidRPr="003202EB" w:rsidRDefault="00305D04" w:rsidP="00305D04">
      <w:pPr>
        <w:jc w:val="both"/>
        <w:rPr>
          <w:rFonts w:cstheme="minorHAnsi"/>
          <w:spacing w:val="4"/>
        </w:rPr>
      </w:pPr>
      <w:r w:rsidRPr="003202EB">
        <w:rPr>
          <w:rFonts w:cstheme="minorHAnsi"/>
          <w:spacing w:val="4"/>
        </w:rPr>
        <w:t>Ocena punktowa:</w:t>
      </w:r>
    </w:p>
    <w:p w14:paraId="2EEF5FFF" w14:textId="7A0577AC" w:rsidR="00305D04" w:rsidRPr="008D3839" w:rsidRDefault="00305D04" w:rsidP="00305D04">
      <w:pPr>
        <w:numPr>
          <w:ilvl w:val="0"/>
          <w:numId w:val="34"/>
        </w:numPr>
        <w:jc w:val="both"/>
        <w:rPr>
          <w:rFonts w:cstheme="minorHAnsi"/>
          <w:spacing w:val="4"/>
        </w:rPr>
      </w:pPr>
      <w:r w:rsidRPr="003202EB">
        <w:rPr>
          <w:rFonts w:cstheme="minorHAnsi"/>
          <w:spacing w:val="4"/>
        </w:rPr>
        <w:t xml:space="preserve">Oferent, który zaznaczy </w:t>
      </w:r>
      <w:r>
        <w:rPr>
          <w:rFonts w:cstheme="minorHAnsi"/>
          <w:spacing w:val="4"/>
        </w:rPr>
        <w:t xml:space="preserve">„do 12 godzin” w </w:t>
      </w:r>
      <w:r w:rsidRPr="003202EB">
        <w:rPr>
          <w:rFonts w:cstheme="minorHAnsi"/>
          <w:spacing w:val="4"/>
        </w:rPr>
        <w:t xml:space="preserve">kryterium </w:t>
      </w:r>
      <w:r>
        <w:rPr>
          <w:rFonts w:cstheme="minorHAnsi"/>
          <w:spacing w:val="4"/>
        </w:rPr>
        <w:t>„CUA</w:t>
      </w:r>
      <w:r w:rsidRPr="003202EB">
        <w:rPr>
          <w:rFonts w:cstheme="minorHAnsi"/>
          <w:spacing w:val="4"/>
        </w:rPr>
        <w:t xml:space="preserve">” otrzyma </w:t>
      </w:r>
      <w:r>
        <w:rPr>
          <w:rFonts w:cstheme="minorHAnsi"/>
          <w:spacing w:val="4"/>
        </w:rPr>
        <w:t xml:space="preserve">20 </w:t>
      </w:r>
      <w:r w:rsidRPr="003202EB">
        <w:rPr>
          <w:rFonts w:cstheme="minorHAnsi"/>
          <w:spacing w:val="4"/>
        </w:rPr>
        <w:t>punkt</w:t>
      </w:r>
      <w:r>
        <w:rPr>
          <w:rFonts w:cstheme="minorHAnsi"/>
          <w:spacing w:val="4"/>
        </w:rPr>
        <w:t>ów</w:t>
      </w:r>
      <w:r w:rsidRPr="003202EB">
        <w:rPr>
          <w:rFonts w:cstheme="minorHAnsi"/>
          <w:spacing w:val="4"/>
        </w:rPr>
        <w:t xml:space="preserve">, co w ocenie końcowej oferty będzie dawało </w:t>
      </w:r>
      <w:r>
        <w:rPr>
          <w:rFonts w:cstheme="minorHAnsi"/>
          <w:spacing w:val="4"/>
        </w:rPr>
        <w:t xml:space="preserve">20 </w:t>
      </w:r>
      <w:r w:rsidRPr="003202EB">
        <w:rPr>
          <w:rFonts w:cstheme="minorHAnsi"/>
          <w:spacing w:val="4"/>
        </w:rPr>
        <w:t>%.</w:t>
      </w:r>
    </w:p>
    <w:p w14:paraId="304273C8" w14:textId="6CAEA50B" w:rsidR="00305D04" w:rsidRPr="008D3839" w:rsidRDefault="00305D04" w:rsidP="00305D04">
      <w:pPr>
        <w:numPr>
          <w:ilvl w:val="0"/>
          <w:numId w:val="34"/>
        </w:numPr>
        <w:jc w:val="both"/>
        <w:rPr>
          <w:rFonts w:cstheme="minorHAnsi"/>
          <w:spacing w:val="4"/>
        </w:rPr>
      </w:pPr>
      <w:r w:rsidRPr="003202EB">
        <w:rPr>
          <w:rFonts w:cstheme="minorHAnsi"/>
          <w:spacing w:val="4"/>
        </w:rPr>
        <w:t xml:space="preserve">Oferent, który zaznaczy </w:t>
      </w:r>
      <w:r>
        <w:rPr>
          <w:rFonts w:cstheme="minorHAnsi"/>
          <w:spacing w:val="4"/>
        </w:rPr>
        <w:t xml:space="preserve">„do </w:t>
      </w:r>
      <w:r w:rsidR="002A25F0">
        <w:rPr>
          <w:rFonts w:cstheme="minorHAnsi"/>
          <w:spacing w:val="4"/>
        </w:rPr>
        <w:t>24</w:t>
      </w:r>
      <w:r>
        <w:rPr>
          <w:rFonts w:cstheme="minorHAnsi"/>
          <w:spacing w:val="4"/>
        </w:rPr>
        <w:t xml:space="preserve"> godzin” w </w:t>
      </w:r>
      <w:r w:rsidRPr="003202EB">
        <w:rPr>
          <w:rFonts w:cstheme="minorHAnsi"/>
          <w:spacing w:val="4"/>
        </w:rPr>
        <w:t xml:space="preserve">kryterium </w:t>
      </w:r>
      <w:r>
        <w:rPr>
          <w:rFonts w:cstheme="minorHAnsi"/>
          <w:spacing w:val="4"/>
        </w:rPr>
        <w:t>„CUA</w:t>
      </w:r>
      <w:r w:rsidRPr="003202EB">
        <w:rPr>
          <w:rFonts w:cstheme="minorHAnsi"/>
          <w:spacing w:val="4"/>
        </w:rPr>
        <w:t xml:space="preserve">” otrzyma </w:t>
      </w:r>
      <w:r>
        <w:rPr>
          <w:rFonts w:cstheme="minorHAnsi"/>
          <w:spacing w:val="4"/>
        </w:rPr>
        <w:t>1</w:t>
      </w:r>
      <w:r w:rsidR="002A25F0">
        <w:rPr>
          <w:rFonts w:cstheme="minorHAnsi"/>
          <w:spacing w:val="4"/>
        </w:rPr>
        <w:t>0</w:t>
      </w:r>
      <w:r>
        <w:rPr>
          <w:rFonts w:cstheme="minorHAnsi"/>
          <w:spacing w:val="4"/>
        </w:rPr>
        <w:t xml:space="preserve"> </w:t>
      </w:r>
      <w:r w:rsidRPr="003202EB">
        <w:rPr>
          <w:rFonts w:cstheme="minorHAnsi"/>
          <w:spacing w:val="4"/>
        </w:rPr>
        <w:t>punkt</w:t>
      </w:r>
      <w:r>
        <w:rPr>
          <w:rFonts w:cstheme="minorHAnsi"/>
          <w:spacing w:val="4"/>
        </w:rPr>
        <w:t>ów</w:t>
      </w:r>
      <w:r w:rsidRPr="003202EB">
        <w:rPr>
          <w:rFonts w:cstheme="minorHAnsi"/>
          <w:spacing w:val="4"/>
        </w:rPr>
        <w:t xml:space="preserve">, co w ocenie końcowej oferty będzie dawało </w:t>
      </w:r>
      <w:r>
        <w:rPr>
          <w:rFonts w:cstheme="minorHAnsi"/>
          <w:spacing w:val="4"/>
        </w:rPr>
        <w:t>1</w:t>
      </w:r>
      <w:r w:rsidR="002A25F0">
        <w:rPr>
          <w:rFonts w:cstheme="minorHAnsi"/>
          <w:spacing w:val="4"/>
        </w:rPr>
        <w:t>0</w:t>
      </w:r>
      <w:r>
        <w:rPr>
          <w:rFonts w:cstheme="minorHAnsi"/>
          <w:spacing w:val="4"/>
        </w:rPr>
        <w:t xml:space="preserve"> </w:t>
      </w:r>
      <w:r w:rsidRPr="003202EB">
        <w:rPr>
          <w:rFonts w:cstheme="minorHAnsi"/>
          <w:spacing w:val="4"/>
        </w:rPr>
        <w:t>%.</w:t>
      </w:r>
    </w:p>
    <w:p w14:paraId="006097B4" w14:textId="0A7C9D9E" w:rsidR="00305D04" w:rsidRPr="008D3839" w:rsidRDefault="00305D04" w:rsidP="00305D04">
      <w:pPr>
        <w:numPr>
          <w:ilvl w:val="0"/>
          <w:numId w:val="34"/>
        </w:numPr>
        <w:jc w:val="both"/>
        <w:rPr>
          <w:rFonts w:cstheme="minorHAnsi"/>
          <w:spacing w:val="4"/>
        </w:rPr>
      </w:pPr>
      <w:r w:rsidRPr="003202EB">
        <w:rPr>
          <w:rFonts w:cstheme="minorHAnsi"/>
          <w:spacing w:val="4"/>
        </w:rPr>
        <w:t xml:space="preserve">Oferent, który zaznaczy </w:t>
      </w:r>
      <w:r>
        <w:rPr>
          <w:rFonts w:cstheme="minorHAnsi"/>
          <w:spacing w:val="4"/>
        </w:rPr>
        <w:t xml:space="preserve">„do </w:t>
      </w:r>
      <w:r w:rsidR="002A25F0">
        <w:rPr>
          <w:rFonts w:cstheme="minorHAnsi"/>
          <w:spacing w:val="4"/>
        </w:rPr>
        <w:t>36</w:t>
      </w:r>
      <w:r>
        <w:rPr>
          <w:rFonts w:cstheme="minorHAnsi"/>
          <w:spacing w:val="4"/>
        </w:rPr>
        <w:t xml:space="preserve"> godzin” w </w:t>
      </w:r>
      <w:r w:rsidRPr="003202EB">
        <w:rPr>
          <w:rFonts w:cstheme="minorHAnsi"/>
          <w:spacing w:val="4"/>
        </w:rPr>
        <w:t xml:space="preserve">kryterium </w:t>
      </w:r>
      <w:r>
        <w:rPr>
          <w:rFonts w:cstheme="minorHAnsi"/>
          <w:spacing w:val="4"/>
        </w:rPr>
        <w:t>„CUA</w:t>
      </w:r>
      <w:r w:rsidRPr="003202EB">
        <w:rPr>
          <w:rFonts w:cstheme="minorHAnsi"/>
          <w:spacing w:val="4"/>
        </w:rPr>
        <w:t xml:space="preserve">” otrzyma </w:t>
      </w:r>
      <w:r w:rsidR="002A25F0">
        <w:rPr>
          <w:rFonts w:cstheme="minorHAnsi"/>
          <w:spacing w:val="4"/>
        </w:rPr>
        <w:t>5</w:t>
      </w:r>
      <w:r>
        <w:rPr>
          <w:rFonts w:cstheme="minorHAnsi"/>
          <w:spacing w:val="4"/>
        </w:rPr>
        <w:t xml:space="preserve"> </w:t>
      </w:r>
      <w:r w:rsidRPr="003202EB">
        <w:rPr>
          <w:rFonts w:cstheme="minorHAnsi"/>
          <w:spacing w:val="4"/>
        </w:rPr>
        <w:t>punkt</w:t>
      </w:r>
      <w:r>
        <w:rPr>
          <w:rFonts w:cstheme="minorHAnsi"/>
          <w:spacing w:val="4"/>
        </w:rPr>
        <w:t>ów</w:t>
      </w:r>
      <w:r w:rsidRPr="003202EB">
        <w:rPr>
          <w:rFonts w:cstheme="minorHAnsi"/>
          <w:spacing w:val="4"/>
        </w:rPr>
        <w:t xml:space="preserve">, co w ocenie końcowej oferty będzie dawało </w:t>
      </w:r>
      <w:r w:rsidR="002A25F0">
        <w:rPr>
          <w:rFonts w:cstheme="minorHAnsi"/>
          <w:spacing w:val="4"/>
        </w:rPr>
        <w:t>5</w:t>
      </w:r>
      <w:r>
        <w:rPr>
          <w:rFonts w:cstheme="minorHAnsi"/>
          <w:spacing w:val="4"/>
        </w:rPr>
        <w:t xml:space="preserve"> </w:t>
      </w:r>
      <w:r w:rsidRPr="003202EB">
        <w:rPr>
          <w:rFonts w:cstheme="minorHAnsi"/>
          <w:spacing w:val="4"/>
        </w:rPr>
        <w:t>%.</w:t>
      </w:r>
    </w:p>
    <w:p w14:paraId="4CDE753E" w14:textId="666EF2DB" w:rsidR="002A25F0" w:rsidRPr="003202EB" w:rsidRDefault="002A25F0" w:rsidP="002A25F0">
      <w:pPr>
        <w:numPr>
          <w:ilvl w:val="0"/>
          <w:numId w:val="34"/>
        </w:numPr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>Oferent, który zaznaczy „powyżej 36 godzin” otrzyma 0 pkt, co w końcowej ocenie spowoduje brak spełnienia warunków w kryterium „CUA”.</w:t>
      </w:r>
    </w:p>
    <w:p w14:paraId="14A871EA" w14:textId="2F8D30EB" w:rsidR="00305D04" w:rsidRPr="003202EB" w:rsidRDefault="00305D04" w:rsidP="00305D04">
      <w:pPr>
        <w:ind w:left="2160"/>
        <w:jc w:val="both"/>
        <w:rPr>
          <w:rFonts w:cstheme="minorHAnsi"/>
          <w:spacing w:val="4"/>
        </w:rPr>
      </w:pPr>
    </w:p>
    <w:p w14:paraId="7C92D0CD" w14:textId="77777777" w:rsidR="00305D04" w:rsidRDefault="00305D04" w:rsidP="00130BED">
      <w:pPr>
        <w:spacing w:line="360" w:lineRule="auto"/>
        <w:ind w:left="284"/>
        <w:rPr>
          <w:rFonts w:asciiTheme="minorHAnsi" w:hAnsiTheme="minorHAnsi" w:cstheme="minorHAnsi"/>
          <w:b/>
        </w:rPr>
      </w:pPr>
    </w:p>
    <w:p w14:paraId="7598BB9F" w14:textId="194602AE" w:rsidR="00305D04" w:rsidRDefault="00305D04" w:rsidP="00D958CE">
      <w:pPr>
        <w:pStyle w:val="Default"/>
        <w:tabs>
          <w:tab w:val="left" w:pos="567"/>
        </w:tabs>
        <w:spacing w:line="271" w:lineRule="auto"/>
        <w:jc w:val="both"/>
        <w:rPr>
          <w:rFonts w:asciiTheme="minorHAnsi" w:hAnsiTheme="minorHAnsi" w:cstheme="minorHAnsi"/>
          <w:lang w:eastAsia="en-US"/>
        </w:rPr>
      </w:pPr>
      <w:r w:rsidRPr="00305D04">
        <w:rPr>
          <w:rFonts w:asciiTheme="minorHAnsi" w:hAnsiTheme="minorHAnsi" w:cstheme="minorHAnsi"/>
          <w:lang w:eastAsia="en-US"/>
        </w:rPr>
        <w:t>Punktacja przyznawana ofertom w poszczególnych kryteriach będzie liczona z dokładnością do dwóch miejsc po przecinku. Najwyższa liczba punktów wyznaczy najkorzystniejszą ofertę po zsumowaniu punktów w zakresie ww. kryteriów</w:t>
      </w:r>
      <w:r>
        <w:rPr>
          <w:rFonts w:asciiTheme="minorHAnsi" w:hAnsiTheme="minorHAnsi" w:cstheme="minorHAnsi"/>
          <w:lang w:eastAsia="en-US"/>
        </w:rPr>
        <w:t xml:space="preserve">: </w:t>
      </w:r>
    </w:p>
    <w:p w14:paraId="29E91119" w14:textId="592976A0" w:rsidR="00305D04" w:rsidRPr="00305D04" w:rsidRDefault="00305D04" w:rsidP="00305D04">
      <w:pPr>
        <w:pStyle w:val="Default"/>
        <w:tabs>
          <w:tab w:val="left" w:pos="567"/>
        </w:tabs>
        <w:spacing w:line="271" w:lineRule="auto"/>
        <w:jc w:val="center"/>
        <w:rPr>
          <w:rFonts w:asciiTheme="minorHAnsi" w:hAnsiTheme="minorHAnsi" w:cstheme="minorHAnsi"/>
          <w:b/>
          <w:bCs/>
          <w:lang w:eastAsia="en-US"/>
        </w:rPr>
      </w:pPr>
      <w:r w:rsidRPr="00305D04">
        <w:rPr>
          <w:rFonts w:asciiTheme="minorHAnsi" w:hAnsiTheme="minorHAnsi" w:cstheme="minorHAnsi"/>
          <w:b/>
          <w:bCs/>
          <w:lang w:eastAsia="en-US"/>
        </w:rPr>
        <w:t>C + C</w:t>
      </w:r>
      <w:r>
        <w:rPr>
          <w:rFonts w:asciiTheme="minorHAnsi" w:hAnsiTheme="minorHAnsi" w:cstheme="minorHAnsi"/>
          <w:b/>
          <w:bCs/>
          <w:lang w:eastAsia="en-US"/>
        </w:rPr>
        <w:t>R</w:t>
      </w:r>
      <w:r w:rsidRPr="00305D04">
        <w:rPr>
          <w:rFonts w:asciiTheme="minorHAnsi" w:hAnsiTheme="minorHAnsi" w:cstheme="minorHAnsi"/>
          <w:b/>
          <w:bCs/>
          <w:lang w:eastAsia="en-US"/>
        </w:rPr>
        <w:t xml:space="preserve"> + CUA = </w:t>
      </w:r>
      <w:r>
        <w:rPr>
          <w:rFonts w:asciiTheme="minorHAnsi" w:hAnsiTheme="minorHAnsi" w:cstheme="minorHAnsi"/>
          <w:b/>
          <w:bCs/>
          <w:lang w:eastAsia="en-US"/>
        </w:rPr>
        <w:t xml:space="preserve">max </w:t>
      </w:r>
      <w:r w:rsidRPr="00305D04">
        <w:rPr>
          <w:rFonts w:asciiTheme="minorHAnsi" w:hAnsiTheme="minorHAnsi" w:cstheme="minorHAnsi"/>
          <w:b/>
          <w:bCs/>
          <w:lang w:eastAsia="en-US"/>
        </w:rPr>
        <w:t>100,00 pkt</w:t>
      </w:r>
    </w:p>
    <w:p w14:paraId="5E8ACF6F" w14:textId="77777777" w:rsidR="001C2B39" w:rsidRDefault="001C2B39" w:rsidP="001C2B39">
      <w:pPr>
        <w:spacing w:line="360" w:lineRule="auto"/>
        <w:ind w:left="284"/>
        <w:rPr>
          <w:rFonts w:asciiTheme="minorHAnsi" w:hAnsiTheme="minorHAnsi" w:cstheme="minorHAnsi"/>
        </w:rPr>
      </w:pPr>
    </w:p>
    <w:p w14:paraId="37D54F98" w14:textId="120F2D49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>Zamawiający udzieli zamówienia Wykonawcy, którego oferta odpowiada wszystkim wymogom zawartym w zapytaniu ofertowym i zostanie oceniona w podany</w:t>
      </w:r>
      <w:r w:rsidR="00305D04">
        <w:rPr>
          <w:rFonts w:asciiTheme="minorHAnsi" w:hAnsiTheme="minorHAnsi" w:cstheme="minorHAnsi"/>
          <w:color w:val="000000"/>
        </w:rPr>
        <w:t>ch</w:t>
      </w:r>
      <w:r w:rsidRPr="005019C2">
        <w:rPr>
          <w:rFonts w:asciiTheme="minorHAnsi" w:hAnsiTheme="minorHAnsi" w:cstheme="minorHAnsi"/>
          <w:color w:val="000000"/>
        </w:rPr>
        <w:t xml:space="preserve"> kryteri</w:t>
      </w:r>
      <w:r w:rsidR="00305D04">
        <w:rPr>
          <w:rFonts w:asciiTheme="minorHAnsi" w:hAnsiTheme="minorHAnsi" w:cstheme="minorHAnsi"/>
          <w:color w:val="000000"/>
        </w:rPr>
        <w:t>ach</w:t>
      </w:r>
      <w:r w:rsidRPr="005019C2">
        <w:rPr>
          <w:rFonts w:asciiTheme="minorHAnsi" w:hAnsiTheme="minorHAnsi" w:cstheme="minorHAnsi"/>
          <w:color w:val="000000"/>
        </w:rPr>
        <w:t xml:space="preserve"> wyboru jako najkorzystniejsza – uzyskując najwyższą liczbę punktów.</w:t>
      </w:r>
    </w:p>
    <w:p w14:paraId="0D5B52A3" w14:textId="1B35A266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 xml:space="preserve">W przypadku odmowy podpisania umowy przez wybranego Wykonawcę, Zamawiający może zawrzeć umowę z Wykonawcą, który spełnia wymagania </w:t>
      </w:r>
      <w:r w:rsidR="009C47B8">
        <w:rPr>
          <w:rFonts w:asciiTheme="minorHAnsi" w:hAnsiTheme="minorHAnsi" w:cstheme="minorHAnsi"/>
          <w:color w:val="000000"/>
        </w:rPr>
        <w:t>Zapytania</w:t>
      </w:r>
      <w:r w:rsidRPr="005019C2">
        <w:rPr>
          <w:rFonts w:asciiTheme="minorHAnsi" w:hAnsiTheme="minorHAnsi" w:cstheme="minorHAnsi"/>
          <w:color w:val="000000"/>
        </w:rPr>
        <w:t xml:space="preserve"> i którego oferta uzyskała kolejno najwyższą liczbę punktów.</w:t>
      </w:r>
    </w:p>
    <w:p w14:paraId="037DF795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  <w:color w:val="000000"/>
        </w:rPr>
      </w:pPr>
    </w:p>
    <w:p w14:paraId="128FC3BB" w14:textId="066E8793" w:rsidR="001C20D5" w:rsidRPr="005019C2" w:rsidRDefault="001C20D5" w:rsidP="00956230">
      <w:pPr>
        <w:numPr>
          <w:ilvl w:val="0"/>
          <w:numId w:val="32"/>
        </w:numPr>
        <w:tabs>
          <w:tab w:val="clear" w:pos="780"/>
          <w:tab w:val="num" w:pos="360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 przypadku, gdy cena najkorzystniejszej oferty przewyższy kwotę, która Zamawiający zamierzał przeznaczyć na realizację przedmiotu za</w:t>
      </w:r>
      <w:r w:rsidR="00AC1C18">
        <w:rPr>
          <w:rFonts w:asciiTheme="minorHAnsi" w:hAnsiTheme="minorHAnsi" w:cstheme="minorHAnsi"/>
        </w:rPr>
        <w:t>pytania</w:t>
      </w:r>
      <w:r w:rsidRPr="005019C2">
        <w:rPr>
          <w:rFonts w:asciiTheme="minorHAnsi" w:hAnsiTheme="minorHAnsi" w:cstheme="minorHAnsi"/>
        </w:rPr>
        <w:t xml:space="preserve">, Zamawiający dopuszcza możliwość prowadzenia negocjacji ofert z dwoma </w:t>
      </w:r>
      <w:r w:rsidR="00C45288">
        <w:rPr>
          <w:rFonts w:asciiTheme="minorHAnsi" w:hAnsiTheme="minorHAnsi" w:cstheme="minorHAnsi"/>
        </w:rPr>
        <w:t xml:space="preserve">nie podlegającymi odrzuceniu </w:t>
      </w:r>
      <w:r w:rsidRPr="005019C2">
        <w:rPr>
          <w:rFonts w:asciiTheme="minorHAnsi" w:hAnsiTheme="minorHAnsi" w:cstheme="minorHAnsi"/>
        </w:rPr>
        <w:t>wykonawcami, którzy złożyli najkorzystniejsze ofer</w:t>
      </w:r>
      <w:r>
        <w:rPr>
          <w:rFonts w:asciiTheme="minorHAnsi" w:hAnsiTheme="minorHAnsi" w:cstheme="minorHAnsi"/>
        </w:rPr>
        <w:t xml:space="preserve">ty </w:t>
      </w:r>
      <w:r w:rsidRPr="005019C2">
        <w:rPr>
          <w:rFonts w:asciiTheme="minorHAnsi" w:hAnsiTheme="minorHAnsi" w:cstheme="minorHAnsi"/>
        </w:rPr>
        <w:t>w ramach zastosowanych kryteriów oceny ofert, z zastrzeżeniem, że wynegocjowana cena nie może być wyższa od ceny pierwotnie zaoferowanej w ofercie</w:t>
      </w:r>
      <w:bookmarkEnd w:id="5"/>
      <w:r w:rsidRPr="005019C2">
        <w:rPr>
          <w:rFonts w:asciiTheme="minorHAnsi" w:hAnsiTheme="minorHAnsi" w:cstheme="minorHAnsi"/>
        </w:rPr>
        <w:t>.</w:t>
      </w:r>
    </w:p>
    <w:p w14:paraId="3054A40B" w14:textId="77777777" w:rsidR="001C20D5" w:rsidRPr="001C20D5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3A25FBEF" w14:textId="534AF141" w:rsidR="001C20D5" w:rsidRPr="005019C2" w:rsidRDefault="001C20D5" w:rsidP="00956230">
      <w:pPr>
        <w:numPr>
          <w:ilvl w:val="0"/>
          <w:numId w:val="32"/>
        </w:numPr>
        <w:tabs>
          <w:tab w:val="clear" w:pos="780"/>
          <w:tab w:val="num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color w:val="000000"/>
        </w:rPr>
        <w:t xml:space="preserve">Negocjacje, o których mowa w ust. </w:t>
      </w:r>
      <w:r w:rsidR="00956230">
        <w:rPr>
          <w:rFonts w:asciiTheme="minorHAnsi" w:hAnsiTheme="minorHAnsi" w:cstheme="minorHAnsi"/>
          <w:color w:val="000000"/>
        </w:rPr>
        <w:t>11</w:t>
      </w:r>
      <w:r w:rsidRPr="005019C2">
        <w:rPr>
          <w:rFonts w:asciiTheme="minorHAnsi" w:hAnsiTheme="minorHAnsi" w:cstheme="minorHAnsi"/>
          <w:color w:val="000000"/>
        </w:rPr>
        <w:t xml:space="preserve">, mogą mieć zastosowanie również w przypadku pozyskania tylko jednej niepodlegającej odrzuceniu oferty. </w:t>
      </w:r>
    </w:p>
    <w:p w14:paraId="5E3ED3AB" w14:textId="77777777" w:rsidR="001C20D5" w:rsidRPr="005019C2" w:rsidRDefault="001C20D5" w:rsidP="008B3F15">
      <w:pPr>
        <w:tabs>
          <w:tab w:val="left" w:pos="142"/>
          <w:tab w:val="left" w:pos="426"/>
        </w:tabs>
        <w:spacing w:line="360" w:lineRule="auto"/>
        <w:ind w:left="780"/>
        <w:jc w:val="both"/>
        <w:rPr>
          <w:rFonts w:asciiTheme="minorHAnsi" w:hAnsiTheme="minorHAnsi" w:cstheme="minorHAnsi"/>
        </w:rPr>
      </w:pPr>
    </w:p>
    <w:p w14:paraId="2B4B2AC7" w14:textId="77777777" w:rsidR="001C20D5" w:rsidRPr="005019C2" w:rsidRDefault="001C20D5" w:rsidP="00956230">
      <w:pPr>
        <w:numPr>
          <w:ilvl w:val="0"/>
          <w:numId w:val="32"/>
        </w:numPr>
        <w:tabs>
          <w:tab w:val="left" w:pos="142"/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Oferta musi być podpisana przez uprawnione osoby (osobę) i zawierać:</w:t>
      </w:r>
    </w:p>
    <w:p w14:paraId="7DB4DE18" w14:textId="2002F52F" w:rsidR="001C20D5" w:rsidRPr="00305D04" w:rsidRDefault="001C20D5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/>
        </w:rPr>
      </w:pPr>
      <w:r w:rsidRPr="005019C2">
        <w:rPr>
          <w:rFonts w:asciiTheme="minorHAnsi" w:hAnsiTheme="minorHAnsi" w:cstheme="minorHAnsi"/>
        </w:rPr>
        <w:t xml:space="preserve">wypełniony </w:t>
      </w:r>
      <w:r w:rsidR="00AA16A3" w:rsidRPr="00AA16A3">
        <w:rPr>
          <w:rFonts w:asciiTheme="minorHAnsi" w:hAnsiTheme="minorHAnsi" w:cstheme="minorHAnsi"/>
        </w:rPr>
        <w:t>Załącznik nr 1 do Zapytania Ofertowego - Formularz ofertowy</w:t>
      </w:r>
      <w:r w:rsidRPr="005019C2">
        <w:rPr>
          <w:rFonts w:asciiTheme="minorHAnsi" w:hAnsiTheme="minorHAnsi" w:cstheme="minorHAnsi"/>
        </w:rPr>
        <w:t>;</w:t>
      </w:r>
    </w:p>
    <w:p w14:paraId="2FE838C8" w14:textId="6721B94B" w:rsidR="00305D04" w:rsidRDefault="00305D04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 w:rsidRPr="00305D04">
        <w:rPr>
          <w:rFonts w:asciiTheme="minorHAnsi" w:hAnsiTheme="minorHAnsi" w:cstheme="minorHAnsi"/>
          <w:iCs/>
        </w:rPr>
        <w:t>Załącznik nr 2 do Zapytania ofertowego - Wykaz usług - tabela ze spełnieniem warunków i punktacją</w:t>
      </w:r>
      <w:r>
        <w:rPr>
          <w:rFonts w:asciiTheme="minorHAnsi" w:hAnsiTheme="minorHAnsi" w:cstheme="minorHAnsi"/>
          <w:iCs/>
        </w:rPr>
        <w:t>,</w:t>
      </w:r>
    </w:p>
    <w:p w14:paraId="7143205F" w14:textId="492254ED" w:rsidR="00305D04" w:rsidRDefault="00305D04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 w:rsidRPr="00305D04">
        <w:rPr>
          <w:rFonts w:asciiTheme="minorHAnsi" w:hAnsiTheme="minorHAnsi" w:cstheme="minorHAnsi"/>
          <w:iCs/>
        </w:rPr>
        <w:t>Załącznik nr 3 do Zapytania Ofertowego - Formularz cenowy</w:t>
      </w:r>
      <w:r>
        <w:rPr>
          <w:rFonts w:asciiTheme="minorHAnsi" w:hAnsiTheme="minorHAnsi" w:cstheme="minorHAnsi"/>
          <w:iCs/>
        </w:rPr>
        <w:t>,</w:t>
      </w:r>
    </w:p>
    <w:p w14:paraId="18777226" w14:textId="25E68C15" w:rsidR="00305D04" w:rsidRDefault="00305D04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 w:rsidRPr="00305D04">
        <w:rPr>
          <w:rFonts w:asciiTheme="minorHAnsi" w:hAnsiTheme="minorHAnsi" w:cstheme="minorHAnsi"/>
          <w:iCs/>
        </w:rPr>
        <w:t>Załącznik nr 5-oświadczenie o niepodleganiu wykluczeniu</w:t>
      </w:r>
      <w:r>
        <w:rPr>
          <w:rFonts w:asciiTheme="minorHAnsi" w:hAnsiTheme="minorHAnsi" w:cstheme="minorHAnsi"/>
          <w:iCs/>
        </w:rPr>
        <w:t>,</w:t>
      </w:r>
    </w:p>
    <w:p w14:paraId="388A9A66" w14:textId="22885DE6" w:rsidR="00305D04" w:rsidRDefault="00305D04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 w:rsidRPr="00305D04">
        <w:rPr>
          <w:rFonts w:asciiTheme="minorHAnsi" w:hAnsiTheme="minorHAnsi" w:cstheme="minorHAnsi"/>
          <w:iCs/>
        </w:rPr>
        <w:t>Załącznik nr 6 - oświadczenie dotyczące sytuacji ekonomicznej</w:t>
      </w:r>
      <w:r>
        <w:rPr>
          <w:rFonts w:asciiTheme="minorHAnsi" w:hAnsiTheme="minorHAnsi" w:cstheme="minorHAnsi"/>
          <w:iCs/>
        </w:rPr>
        <w:t>,</w:t>
      </w:r>
    </w:p>
    <w:p w14:paraId="2CEFD32B" w14:textId="3BEBB0C6" w:rsidR="00305D04" w:rsidRPr="00305D04" w:rsidRDefault="00305D04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 w:rsidRPr="00305D04">
        <w:rPr>
          <w:rFonts w:asciiTheme="minorHAnsi" w:hAnsiTheme="minorHAnsi" w:cstheme="minorHAnsi"/>
          <w:iCs/>
        </w:rPr>
        <w:t>Harmonogram  prac - Załącznik nr 2 do umowy</w:t>
      </w:r>
      <w:r>
        <w:rPr>
          <w:rFonts w:asciiTheme="minorHAnsi" w:hAnsiTheme="minorHAnsi" w:cstheme="minorHAnsi"/>
          <w:iCs/>
        </w:rPr>
        <w:t>.</w:t>
      </w:r>
    </w:p>
    <w:p w14:paraId="1EB93BB4" w14:textId="77777777" w:rsidR="001C20D5" w:rsidRPr="005019C2" w:rsidRDefault="001C20D5" w:rsidP="001C20D5">
      <w:pPr>
        <w:spacing w:line="360" w:lineRule="auto"/>
        <w:ind w:left="22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</w:t>
      </w:r>
    </w:p>
    <w:p w14:paraId="43341AF8" w14:textId="7F3D45B8" w:rsidR="001C20D5" w:rsidRPr="005019C2" w:rsidRDefault="001C20D5" w:rsidP="00956230">
      <w:pPr>
        <w:numPr>
          <w:ilvl w:val="0"/>
          <w:numId w:val="32"/>
        </w:numPr>
        <w:spacing w:line="360" w:lineRule="auto"/>
        <w:ind w:left="284" w:hanging="35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Ofertę należy sporządzić w formie pisemnej lub w formie elektronicznej,</w:t>
      </w:r>
      <w:r>
        <w:rPr>
          <w:rFonts w:asciiTheme="minorHAnsi" w:hAnsiTheme="minorHAnsi" w:cstheme="minorHAnsi"/>
        </w:rPr>
        <w:t xml:space="preserve">  w języku polskim oraz złożyć </w:t>
      </w:r>
      <w:r w:rsidRPr="005019C2">
        <w:rPr>
          <w:rFonts w:asciiTheme="minorHAnsi" w:hAnsiTheme="minorHAnsi" w:cstheme="minorHAnsi"/>
        </w:rPr>
        <w:t xml:space="preserve">w terminie </w:t>
      </w:r>
      <w:r w:rsidRPr="008155AA">
        <w:rPr>
          <w:rFonts w:asciiTheme="minorHAnsi" w:hAnsiTheme="minorHAnsi" w:cstheme="minorHAnsi"/>
        </w:rPr>
        <w:t xml:space="preserve">do </w:t>
      </w:r>
      <w:r w:rsidRPr="00D72FE8">
        <w:rPr>
          <w:rFonts w:asciiTheme="minorHAnsi" w:hAnsiTheme="minorHAnsi" w:cstheme="minorHAnsi"/>
        </w:rPr>
        <w:t xml:space="preserve">dnia </w:t>
      </w:r>
      <w:r w:rsidR="00D72FE8" w:rsidRPr="00D72FE8">
        <w:rPr>
          <w:rFonts w:asciiTheme="minorHAnsi" w:hAnsiTheme="minorHAnsi" w:cstheme="minorHAnsi"/>
          <w:b/>
          <w:bCs/>
        </w:rPr>
        <w:t>05</w:t>
      </w:r>
      <w:r w:rsidR="00AA16A3" w:rsidRPr="00D72FE8">
        <w:rPr>
          <w:rFonts w:asciiTheme="minorHAnsi" w:hAnsiTheme="minorHAnsi" w:cstheme="minorHAnsi"/>
          <w:b/>
          <w:bCs/>
        </w:rPr>
        <w:t xml:space="preserve"> </w:t>
      </w:r>
      <w:r w:rsidR="00D72FE8" w:rsidRPr="00D72FE8">
        <w:rPr>
          <w:rFonts w:asciiTheme="minorHAnsi" w:hAnsiTheme="minorHAnsi" w:cstheme="minorHAnsi"/>
          <w:b/>
          <w:bCs/>
        </w:rPr>
        <w:t>marca</w:t>
      </w:r>
      <w:r w:rsidRPr="00D72FE8">
        <w:rPr>
          <w:rFonts w:asciiTheme="minorHAnsi" w:hAnsiTheme="minorHAnsi" w:cstheme="minorHAnsi"/>
          <w:b/>
          <w:bCs/>
        </w:rPr>
        <w:t xml:space="preserve"> 202</w:t>
      </w:r>
      <w:r w:rsidR="0044636B" w:rsidRPr="00D72FE8">
        <w:rPr>
          <w:rFonts w:asciiTheme="minorHAnsi" w:hAnsiTheme="minorHAnsi" w:cstheme="minorHAnsi"/>
          <w:b/>
          <w:bCs/>
        </w:rPr>
        <w:t>4</w:t>
      </w:r>
      <w:r w:rsidRPr="00D72FE8">
        <w:rPr>
          <w:rFonts w:asciiTheme="minorHAnsi" w:hAnsiTheme="minorHAnsi" w:cstheme="minorHAnsi"/>
          <w:b/>
          <w:bCs/>
        </w:rPr>
        <w:t>r</w:t>
      </w:r>
      <w:r w:rsidRPr="006B68CE">
        <w:rPr>
          <w:rFonts w:asciiTheme="minorHAnsi" w:hAnsiTheme="minorHAnsi" w:cstheme="minorHAnsi"/>
        </w:rPr>
        <w:t>.</w:t>
      </w:r>
      <w:r w:rsidRPr="005019C2">
        <w:rPr>
          <w:rFonts w:asciiTheme="minorHAnsi" w:hAnsiTheme="minorHAnsi" w:cstheme="minorHAnsi"/>
        </w:rPr>
        <w:t xml:space="preserve"> do godz.  </w:t>
      </w:r>
      <w:r w:rsidRPr="005019C2">
        <w:rPr>
          <w:rFonts w:asciiTheme="minorHAnsi" w:hAnsiTheme="minorHAnsi" w:cstheme="minorHAnsi"/>
          <w:b/>
          <w:bCs/>
        </w:rPr>
        <w:t>1</w:t>
      </w:r>
      <w:r w:rsidR="003117E2">
        <w:rPr>
          <w:rFonts w:asciiTheme="minorHAnsi" w:hAnsiTheme="minorHAnsi" w:cstheme="minorHAnsi"/>
          <w:b/>
          <w:bCs/>
        </w:rPr>
        <w:t>4</w:t>
      </w:r>
      <w:r w:rsidRPr="005019C2">
        <w:rPr>
          <w:rFonts w:asciiTheme="minorHAnsi" w:hAnsiTheme="minorHAnsi" w:cstheme="minorHAnsi"/>
          <w:b/>
          <w:bCs/>
        </w:rPr>
        <w:t>:00</w:t>
      </w:r>
      <w:r w:rsidRPr="005019C2">
        <w:rPr>
          <w:rFonts w:asciiTheme="minorHAnsi" w:hAnsiTheme="minorHAnsi" w:cstheme="minorHAnsi"/>
        </w:rPr>
        <w:t>:</w:t>
      </w:r>
    </w:p>
    <w:p w14:paraId="40FB66DF" w14:textId="6608CA1E" w:rsidR="001C20D5" w:rsidRPr="001C20D5" w:rsidRDefault="007B2480" w:rsidP="001C20D5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1C20D5">
        <w:rPr>
          <w:rFonts w:asciiTheme="minorHAnsi" w:hAnsiTheme="minorHAnsi" w:cstheme="minorHAnsi"/>
          <w:b/>
          <w:bCs/>
        </w:rPr>
        <w:t>w formie pisemnej</w:t>
      </w:r>
      <w:r w:rsidRPr="001C20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opatrzonej w podpis własnoręczny </w:t>
      </w:r>
      <w:r w:rsidRPr="001C20D5">
        <w:rPr>
          <w:rFonts w:asciiTheme="minorHAnsi" w:hAnsiTheme="minorHAnsi" w:cstheme="minorHAnsi"/>
        </w:rPr>
        <w:t>na adres</w:t>
      </w:r>
      <w:r w:rsidR="001C20D5" w:rsidRPr="001C20D5">
        <w:rPr>
          <w:rFonts w:asciiTheme="minorHAnsi" w:hAnsiTheme="minorHAnsi" w:cstheme="minorHAnsi"/>
        </w:rPr>
        <w:t xml:space="preserve">: </w:t>
      </w:r>
    </w:p>
    <w:p w14:paraId="07A65D7F" w14:textId="6461694C" w:rsidR="001C20D5" w:rsidRPr="00DD1301" w:rsidRDefault="001C20D5" w:rsidP="001C20D5">
      <w:pPr>
        <w:spacing w:line="360" w:lineRule="auto"/>
        <w:ind w:firstLine="426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DD1301">
        <w:rPr>
          <w:rFonts w:asciiTheme="minorHAnsi" w:hAnsiTheme="minorHAnsi" w:cstheme="minorHAnsi"/>
          <w:color w:val="202124"/>
          <w:shd w:val="clear" w:color="auto" w:fill="FFFFFF"/>
        </w:rPr>
        <w:t xml:space="preserve">Samodzielny Publiczny Zakład Opieki Zdrowotnej </w:t>
      </w:r>
      <w:r w:rsidR="008E79D0">
        <w:rPr>
          <w:rFonts w:asciiTheme="minorHAnsi" w:hAnsiTheme="minorHAnsi" w:cstheme="minorHAnsi"/>
          <w:color w:val="202124"/>
          <w:shd w:val="clear" w:color="auto" w:fill="FFFFFF"/>
        </w:rPr>
        <w:t>w</w:t>
      </w:r>
      <w:r w:rsidRPr="00DD1301">
        <w:rPr>
          <w:rFonts w:asciiTheme="minorHAnsi" w:hAnsiTheme="minorHAnsi" w:cstheme="minorHAnsi"/>
          <w:color w:val="202124"/>
          <w:shd w:val="clear" w:color="auto" w:fill="FFFFFF"/>
        </w:rPr>
        <w:t xml:space="preserve"> Choszcznie</w:t>
      </w:r>
    </w:p>
    <w:p w14:paraId="145D7482" w14:textId="2DA0FF91" w:rsidR="001C20D5" w:rsidRPr="00DD1301" w:rsidRDefault="001C20D5" w:rsidP="001C20D5">
      <w:pPr>
        <w:spacing w:line="360" w:lineRule="auto"/>
        <w:ind w:firstLine="426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hd w:val="clear" w:color="auto" w:fill="FFFFFF"/>
        </w:rPr>
        <w:t xml:space="preserve">ul. </w:t>
      </w:r>
      <w:r w:rsidR="00BD58A0">
        <w:rPr>
          <w:rFonts w:asciiTheme="minorHAnsi" w:hAnsiTheme="minorHAnsi" w:cstheme="minorHAnsi"/>
          <w:color w:val="202124"/>
          <w:shd w:val="clear" w:color="auto" w:fill="FFFFFF"/>
        </w:rPr>
        <w:t xml:space="preserve">M. </w:t>
      </w:r>
      <w:r w:rsidRPr="00DD1301">
        <w:rPr>
          <w:rFonts w:asciiTheme="minorHAnsi" w:hAnsiTheme="minorHAnsi" w:cstheme="minorHAnsi"/>
          <w:color w:val="202124"/>
          <w:shd w:val="clear" w:color="auto" w:fill="FFFFFF"/>
        </w:rPr>
        <w:t>Niedziałkowskiego 4a, 73-200 Choszczno</w:t>
      </w:r>
      <w:r w:rsidRPr="005019C2">
        <w:rPr>
          <w:rFonts w:asciiTheme="minorHAnsi" w:hAnsiTheme="minorHAnsi" w:cstheme="minorHAnsi"/>
        </w:rPr>
        <w:t xml:space="preserve">, pok. </w:t>
      </w:r>
      <w:r w:rsidR="008E79D0">
        <w:rPr>
          <w:rFonts w:asciiTheme="minorHAnsi" w:hAnsiTheme="minorHAnsi" w:cstheme="minorHAnsi"/>
          <w:b/>
        </w:rPr>
        <w:t>305</w:t>
      </w:r>
      <w:r w:rsidRPr="00DD1301">
        <w:rPr>
          <w:rFonts w:asciiTheme="minorHAnsi" w:hAnsiTheme="minorHAnsi" w:cstheme="minorHAnsi"/>
          <w:b/>
        </w:rPr>
        <w:t xml:space="preserve"> sekretariat</w:t>
      </w:r>
      <w:r w:rsidR="008E79D0">
        <w:rPr>
          <w:rFonts w:asciiTheme="minorHAnsi" w:hAnsiTheme="minorHAnsi" w:cstheme="minorHAnsi"/>
          <w:b/>
        </w:rPr>
        <w:t xml:space="preserve"> Dyrektora</w:t>
      </w:r>
      <w:r w:rsidRPr="00DD1301">
        <w:rPr>
          <w:rFonts w:asciiTheme="minorHAnsi" w:hAnsiTheme="minorHAnsi" w:cstheme="minorHAnsi"/>
          <w:b/>
        </w:rPr>
        <w:t>.</w:t>
      </w:r>
    </w:p>
    <w:p w14:paraId="604B4883" w14:textId="77777777" w:rsidR="001C20D5" w:rsidRPr="005019C2" w:rsidRDefault="001C20D5" w:rsidP="001C20D5">
      <w:pPr>
        <w:tabs>
          <w:tab w:val="left" w:pos="851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Oferta musi być oznaczona:</w:t>
      </w:r>
    </w:p>
    <w:p w14:paraId="4329A6A7" w14:textId="77777777" w:rsidR="001C20D5" w:rsidRPr="005019C2" w:rsidRDefault="001C20D5" w:rsidP="001C20D5">
      <w:pPr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nazwą i adresem wykonawcy;</w:t>
      </w:r>
    </w:p>
    <w:p w14:paraId="58A28A73" w14:textId="68BC4AB0" w:rsidR="0096206E" w:rsidRDefault="001C20D5" w:rsidP="00956230">
      <w:pPr>
        <w:numPr>
          <w:ilvl w:val="0"/>
          <w:numId w:val="3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709" w:hanging="283"/>
        <w:jc w:val="both"/>
        <w:textAlignment w:val="baseline"/>
        <w:rPr>
          <w:rFonts w:asciiTheme="minorHAnsi" w:hAnsiTheme="minorHAnsi" w:cstheme="minorHAnsi"/>
        </w:rPr>
      </w:pPr>
      <w:r w:rsidRPr="0096206E">
        <w:rPr>
          <w:rFonts w:asciiTheme="minorHAnsi" w:hAnsiTheme="minorHAnsi" w:cstheme="minorHAnsi"/>
        </w:rPr>
        <w:t>tytułem: „</w:t>
      </w:r>
      <w:bookmarkStart w:id="6" w:name="_Hlk150431558"/>
      <w:r w:rsidRPr="0096206E">
        <w:rPr>
          <w:rFonts w:asciiTheme="minorHAnsi" w:hAnsiTheme="minorHAnsi" w:cstheme="minorHAnsi"/>
        </w:rPr>
        <w:t>Oferta na</w:t>
      </w:r>
      <w:bookmarkEnd w:id="6"/>
      <w:r w:rsidR="00C50972">
        <w:rPr>
          <w:rFonts w:asciiTheme="minorHAnsi" w:hAnsiTheme="minorHAnsi" w:cstheme="minorHAnsi"/>
        </w:rPr>
        <w:t xml:space="preserve"> </w:t>
      </w:r>
      <w:r w:rsidR="00C50972" w:rsidRPr="00C50972">
        <w:rPr>
          <w:rFonts w:asciiTheme="minorHAnsi" w:hAnsiTheme="minorHAnsi" w:cstheme="minorHAnsi"/>
        </w:rPr>
        <w:t>pogwarancyjn</w:t>
      </w:r>
      <w:r w:rsidR="00C50972">
        <w:rPr>
          <w:rFonts w:asciiTheme="minorHAnsi" w:hAnsiTheme="minorHAnsi" w:cstheme="minorHAnsi"/>
        </w:rPr>
        <w:t>ą</w:t>
      </w:r>
      <w:r w:rsidR="00C50972" w:rsidRPr="00C50972">
        <w:rPr>
          <w:rFonts w:asciiTheme="minorHAnsi" w:hAnsiTheme="minorHAnsi" w:cstheme="minorHAnsi"/>
        </w:rPr>
        <w:t xml:space="preserve"> usług</w:t>
      </w:r>
      <w:r w:rsidR="00C50972">
        <w:rPr>
          <w:rFonts w:asciiTheme="minorHAnsi" w:hAnsiTheme="minorHAnsi" w:cstheme="minorHAnsi"/>
        </w:rPr>
        <w:t>ę</w:t>
      </w:r>
      <w:r w:rsidR="00C50972" w:rsidRPr="00C50972">
        <w:rPr>
          <w:rFonts w:asciiTheme="minorHAnsi" w:hAnsiTheme="minorHAnsi" w:cstheme="minorHAnsi"/>
        </w:rPr>
        <w:t xml:space="preserve"> serwisow</w:t>
      </w:r>
      <w:r w:rsidR="00C50972">
        <w:rPr>
          <w:rFonts w:asciiTheme="minorHAnsi" w:hAnsiTheme="minorHAnsi" w:cstheme="minorHAnsi"/>
        </w:rPr>
        <w:t>ą</w:t>
      </w:r>
      <w:r w:rsidR="00C50972" w:rsidRPr="00C50972">
        <w:rPr>
          <w:rFonts w:asciiTheme="minorHAnsi" w:hAnsiTheme="minorHAnsi" w:cstheme="minorHAnsi"/>
        </w:rPr>
        <w:t xml:space="preserve"> i wykonywanie przeglądów technicznych tomografu komputerowego oraz urządzeń towarzyszących dla SPZOZ w Choszcznie</w:t>
      </w:r>
      <w:r w:rsidR="0096206E">
        <w:rPr>
          <w:rFonts w:asciiTheme="minorHAnsi" w:hAnsiTheme="minorHAnsi" w:cstheme="minorHAnsi"/>
        </w:rPr>
        <w:t>”.</w:t>
      </w:r>
    </w:p>
    <w:p w14:paraId="47D82A5F" w14:textId="0E3D16DB" w:rsidR="001C20D5" w:rsidRPr="0096206E" w:rsidRDefault="001C20D5" w:rsidP="0096206E">
      <w:pPr>
        <w:tabs>
          <w:tab w:val="left" w:pos="709"/>
        </w:tabs>
        <w:suppressAutoHyphens/>
        <w:overflowPunct w:val="0"/>
        <w:autoSpaceDE w:val="0"/>
        <w:spacing w:line="360" w:lineRule="auto"/>
        <w:ind w:left="207"/>
        <w:textAlignment w:val="baseline"/>
        <w:rPr>
          <w:rFonts w:asciiTheme="minorHAnsi" w:hAnsiTheme="minorHAnsi" w:cstheme="minorHAnsi"/>
        </w:rPr>
      </w:pPr>
      <w:r w:rsidRPr="0096206E">
        <w:rPr>
          <w:rFonts w:asciiTheme="minorHAnsi" w:hAnsiTheme="minorHAnsi" w:cstheme="minorHAnsi"/>
        </w:rPr>
        <w:t xml:space="preserve">     lub </w:t>
      </w:r>
    </w:p>
    <w:p w14:paraId="4C4FA4A1" w14:textId="5B85140F" w:rsidR="001C20D5" w:rsidRPr="007B2480" w:rsidRDefault="007B2480" w:rsidP="001C20D5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line="360" w:lineRule="auto"/>
        <w:ind w:left="709"/>
        <w:textAlignment w:val="baseline"/>
        <w:rPr>
          <w:rFonts w:asciiTheme="minorHAnsi" w:hAnsiTheme="minorHAnsi" w:cstheme="minorHAnsi"/>
        </w:rPr>
      </w:pPr>
      <w:r w:rsidRPr="007B2480">
        <w:rPr>
          <w:rFonts w:asciiTheme="minorHAnsi" w:hAnsiTheme="minorHAnsi" w:cstheme="minorHAnsi"/>
          <w:b/>
          <w:bCs/>
        </w:rPr>
        <w:t>w postaci elektronicznej opatrzonej w podpis elektroniczny (kwalifikowany, zaufany lub osobisty)</w:t>
      </w:r>
      <w:r>
        <w:rPr>
          <w:rFonts w:asciiTheme="minorHAnsi" w:hAnsiTheme="minorHAnsi" w:cstheme="minorHAnsi"/>
          <w:b/>
          <w:bCs/>
        </w:rPr>
        <w:t xml:space="preserve"> </w:t>
      </w:r>
      <w:r w:rsidR="001C20D5" w:rsidRPr="007B2480">
        <w:rPr>
          <w:rFonts w:asciiTheme="minorHAnsi" w:hAnsiTheme="minorHAnsi" w:cstheme="minorHAnsi"/>
        </w:rPr>
        <w:t>na adres mailowy:</w:t>
      </w:r>
      <w:r w:rsidR="001C20D5" w:rsidRPr="007B2480">
        <w:rPr>
          <w:rFonts w:asciiTheme="minorHAnsi" w:hAnsiTheme="minorHAnsi" w:cstheme="minorHAnsi"/>
          <w:color w:val="FF0000"/>
        </w:rPr>
        <w:t xml:space="preserve"> </w:t>
      </w:r>
      <w:r w:rsidR="008E79D0" w:rsidRPr="007B2480">
        <w:rPr>
          <w:rFonts w:asciiTheme="minorHAnsi" w:hAnsiTheme="minorHAnsi" w:cstheme="minorHAnsi"/>
          <w:b/>
        </w:rPr>
        <w:t>przetarg@spzozchoszczno</w:t>
      </w:r>
      <w:r w:rsidR="001C20D5" w:rsidRPr="007B2480">
        <w:rPr>
          <w:rFonts w:asciiTheme="minorHAnsi" w:hAnsiTheme="minorHAnsi" w:cstheme="minorHAnsi"/>
          <w:b/>
        </w:rPr>
        <w:t>.pl</w:t>
      </w:r>
      <w:r>
        <w:rPr>
          <w:rFonts w:asciiTheme="minorHAnsi" w:hAnsiTheme="minorHAnsi" w:cstheme="minorHAnsi"/>
        </w:rPr>
        <w:t>:</w:t>
      </w:r>
      <w:r w:rsidR="001C20D5" w:rsidRPr="007B2480">
        <w:rPr>
          <w:rFonts w:asciiTheme="minorHAnsi" w:hAnsiTheme="minorHAnsi" w:cstheme="minorHAnsi"/>
        </w:rPr>
        <w:t xml:space="preserve">  </w:t>
      </w:r>
    </w:p>
    <w:p w14:paraId="48590487" w14:textId="71454657" w:rsidR="00C707ED" w:rsidRDefault="001C20D5" w:rsidP="0096206E">
      <w:pPr>
        <w:suppressAutoHyphens/>
        <w:overflowPunct w:val="0"/>
        <w:autoSpaceDE w:val="0"/>
        <w:spacing w:line="360" w:lineRule="auto"/>
        <w:ind w:left="709"/>
        <w:jc w:val="both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 temacie maila należy wpisać: </w:t>
      </w:r>
      <w:r w:rsidR="0044636B" w:rsidRPr="0044636B">
        <w:rPr>
          <w:rFonts w:asciiTheme="minorHAnsi" w:hAnsiTheme="minorHAnsi" w:cstheme="minorHAnsi"/>
        </w:rPr>
        <w:t>„Oferta na pogwarancyjną usługę serwisową i wykonywanie przeglądów technicznych tomografu komputerowego oraz urządzeń towarzyszących dla SPZOZ w Choszcznie”.</w:t>
      </w:r>
    </w:p>
    <w:p w14:paraId="56C51946" w14:textId="09A86C7F" w:rsidR="00C707ED" w:rsidRDefault="0096206E" w:rsidP="001C20D5">
      <w:pPr>
        <w:spacing w:line="360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4636B">
        <w:rPr>
          <w:rFonts w:asciiTheme="minorHAnsi" w:hAnsiTheme="minorHAnsi" w:cstheme="minorHAnsi"/>
        </w:rPr>
        <w:t xml:space="preserve"> </w:t>
      </w:r>
    </w:p>
    <w:p w14:paraId="55D7F1D1" w14:textId="77777777" w:rsidR="00576091" w:rsidRDefault="00C707ED" w:rsidP="00C707E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707ED">
        <w:rPr>
          <w:rFonts w:asciiTheme="minorHAnsi" w:hAnsiTheme="minorHAnsi" w:cstheme="minorHAnsi"/>
        </w:rPr>
        <w:t xml:space="preserve">Oferty złożone w sposób niepoprawny, tj. nie zgodny z powyższymi kryteriami opisu,  zostaną przez Zamawiającego wykluczone z postępowania. </w:t>
      </w:r>
      <w:r w:rsidR="001C20D5" w:rsidRPr="00C707ED">
        <w:rPr>
          <w:rFonts w:asciiTheme="minorHAnsi" w:hAnsiTheme="minorHAnsi" w:cstheme="minorHAnsi"/>
        </w:rPr>
        <w:t xml:space="preserve"> </w:t>
      </w:r>
    </w:p>
    <w:p w14:paraId="502C5916" w14:textId="77777777" w:rsidR="00C05253" w:rsidRPr="00D21FA1" w:rsidRDefault="00C05253" w:rsidP="00C05253">
      <w:pPr>
        <w:pStyle w:val="Akapitzlist"/>
        <w:numPr>
          <w:ilvl w:val="0"/>
          <w:numId w:val="15"/>
        </w:numPr>
        <w:spacing w:line="271" w:lineRule="auto"/>
        <w:contextualSpacing/>
        <w:jc w:val="both"/>
        <w:rPr>
          <w:rFonts w:asciiTheme="minorHAnsi" w:eastAsia="Calibri" w:hAnsiTheme="minorHAnsi" w:cstheme="minorHAnsi"/>
        </w:rPr>
      </w:pPr>
      <w:r w:rsidRPr="00D910F4">
        <w:rPr>
          <w:rFonts w:asciiTheme="minorHAnsi" w:hAnsiTheme="minorHAnsi" w:cstheme="minorHAnsi"/>
        </w:rPr>
        <w:t>Oferta wraz z załącznikami</w:t>
      </w:r>
      <w:r w:rsidRPr="00D910F4">
        <w:rPr>
          <w:rFonts w:asciiTheme="minorHAnsi" w:hAnsiTheme="minorHAnsi" w:cstheme="minorHAnsi"/>
          <w:color w:val="FF0000"/>
        </w:rPr>
        <w:t xml:space="preserve"> </w:t>
      </w:r>
      <w:r w:rsidRPr="00D910F4">
        <w:rPr>
          <w:rFonts w:asciiTheme="minorHAnsi" w:hAnsiTheme="minorHAnsi" w:cstheme="minorHAnsi"/>
        </w:rPr>
        <w:t>składane elektronicznie muszą zostać podpisane elektronicznym kwalifikowanym podpisem lub podpisem zaufanym lub podpisem osobistym. W procesie składania oferty, w tym przedmiotowych środków dowodowych, kwalifikowany podpis elektroniczny lub podpis zaufany lub podpis osobisty Wykonawca składa bezpośrednio na dokumencie, który następnie przesyła do Zamawiającego</w:t>
      </w:r>
      <w:r w:rsidRPr="00D21FA1">
        <w:rPr>
          <w:rFonts w:asciiTheme="minorHAnsi" w:hAnsiTheme="minorHAnsi" w:cstheme="minorHAnsi"/>
        </w:rPr>
        <w:t>.</w:t>
      </w:r>
    </w:p>
    <w:p w14:paraId="506274C3" w14:textId="77777777" w:rsidR="00C05253" w:rsidRPr="00D21FA1" w:rsidRDefault="00C05253" w:rsidP="00C05253">
      <w:pPr>
        <w:pStyle w:val="Nagwek5"/>
        <w:numPr>
          <w:ilvl w:val="0"/>
          <w:numId w:val="15"/>
        </w:numPr>
        <w:spacing w:before="0" w:after="0" w:line="271" w:lineRule="auto"/>
        <w:jc w:val="both"/>
        <w:rPr>
          <w:rFonts w:asciiTheme="minorHAnsi" w:hAnsiTheme="minorHAnsi" w:cstheme="minorHAnsi"/>
          <w:color w:val="000000"/>
        </w:rPr>
      </w:pPr>
      <w:bookmarkStart w:id="7" w:name="_21eeoojwb3nb" w:colFirst="0" w:colLast="0"/>
      <w:bookmarkStart w:id="8" w:name="_Toc85023478"/>
      <w:bookmarkEnd w:id="7"/>
      <w:r w:rsidRPr="00D910F4">
        <w:rPr>
          <w:rFonts w:asciiTheme="minorHAnsi" w:hAnsiTheme="minorHAnsi" w:cstheme="minorHAnsi"/>
          <w:color w:val="000000"/>
        </w:rPr>
        <w:t xml:space="preserve">Poświadczenia za zgodność z oryginałem dokonuje odpowiednio Wykonawca, podmiot, na którego zdolnościach lub sytuacji polega Wykonawca, Wykonawcy wspólnie ubiegający się </w:t>
      </w:r>
      <w:r w:rsidRPr="00D910F4">
        <w:rPr>
          <w:rFonts w:asciiTheme="minorHAnsi" w:hAnsiTheme="minorHAnsi" w:cstheme="minorHAnsi"/>
          <w:color w:val="000000"/>
        </w:rPr>
        <w:br/>
        <w:t>o udzielenie zapytania ofertowego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  <w:r w:rsidRPr="00D21FA1">
        <w:rPr>
          <w:rFonts w:asciiTheme="minorHAnsi" w:hAnsiTheme="minorHAnsi" w:cstheme="minorHAnsi"/>
          <w:color w:val="000000"/>
        </w:rPr>
        <w:t>.</w:t>
      </w:r>
      <w:bookmarkEnd w:id="8"/>
    </w:p>
    <w:p w14:paraId="23F3846F" w14:textId="77777777" w:rsidR="00C05253" w:rsidRPr="00C05253" w:rsidRDefault="00C05253" w:rsidP="00C05253">
      <w:pPr>
        <w:spacing w:line="360" w:lineRule="auto"/>
        <w:ind w:left="360"/>
        <w:rPr>
          <w:rFonts w:asciiTheme="minorHAnsi" w:hAnsiTheme="minorHAnsi" w:cstheme="minorHAnsi"/>
        </w:rPr>
      </w:pPr>
    </w:p>
    <w:p w14:paraId="4EA1C9D4" w14:textId="0828D4AF" w:rsidR="001C20D5" w:rsidRDefault="00576091" w:rsidP="002507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Otwarcie ofert nastąpi w siedzibie Zamawiającego, pokój 306 Dział Zamówień </w:t>
      </w:r>
      <w:r w:rsidRPr="006B68CE">
        <w:rPr>
          <w:rFonts w:asciiTheme="minorHAnsi" w:hAnsiTheme="minorHAnsi" w:cstheme="minorHAnsi"/>
        </w:rPr>
        <w:t>Publiczny</w:t>
      </w:r>
      <w:r w:rsidR="002507CD" w:rsidRPr="006B68CE">
        <w:rPr>
          <w:rFonts w:asciiTheme="minorHAnsi" w:hAnsiTheme="minorHAnsi" w:cstheme="minorHAnsi"/>
        </w:rPr>
        <w:t>c</w:t>
      </w:r>
      <w:r w:rsidRPr="006B68CE">
        <w:rPr>
          <w:rFonts w:asciiTheme="minorHAnsi" w:hAnsiTheme="minorHAnsi" w:cstheme="minorHAnsi"/>
        </w:rPr>
        <w:t>h</w:t>
      </w:r>
      <w:r w:rsidR="00056823" w:rsidRPr="006B68CE">
        <w:rPr>
          <w:rFonts w:asciiTheme="minorHAnsi" w:hAnsiTheme="minorHAnsi" w:cstheme="minorHAnsi"/>
        </w:rPr>
        <w:t xml:space="preserve"> </w:t>
      </w:r>
      <w:r w:rsidR="00D72FE8">
        <w:rPr>
          <w:rFonts w:asciiTheme="minorHAnsi" w:hAnsiTheme="minorHAnsi" w:cstheme="minorHAnsi"/>
          <w:b/>
          <w:bCs/>
        </w:rPr>
        <w:t>05 marca</w:t>
      </w:r>
      <w:r w:rsidRPr="007349BE">
        <w:rPr>
          <w:rFonts w:asciiTheme="minorHAnsi" w:hAnsiTheme="minorHAnsi" w:cstheme="minorHAnsi"/>
          <w:b/>
          <w:bCs/>
        </w:rPr>
        <w:t xml:space="preserve"> 202</w:t>
      </w:r>
      <w:r w:rsidR="0044636B">
        <w:rPr>
          <w:rFonts w:asciiTheme="minorHAnsi" w:hAnsiTheme="minorHAnsi" w:cstheme="minorHAnsi"/>
          <w:b/>
          <w:bCs/>
        </w:rPr>
        <w:t>4</w:t>
      </w:r>
      <w:r w:rsidRPr="007349BE">
        <w:rPr>
          <w:rFonts w:asciiTheme="minorHAnsi" w:hAnsiTheme="minorHAnsi" w:cstheme="minorHAnsi"/>
          <w:b/>
          <w:bCs/>
        </w:rPr>
        <w:t xml:space="preserve"> o godz.: 1</w:t>
      </w:r>
      <w:r w:rsidR="003117E2">
        <w:rPr>
          <w:rFonts w:asciiTheme="minorHAnsi" w:hAnsiTheme="minorHAnsi" w:cstheme="minorHAnsi"/>
          <w:b/>
          <w:bCs/>
        </w:rPr>
        <w:t>4</w:t>
      </w:r>
      <w:r w:rsidR="004F08BE">
        <w:rPr>
          <w:rFonts w:asciiTheme="minorHAnsi" w:hAnsiTheme="minorHAnsi" w:cstheme="minorHAnsi"/>
          <w:b/>
          <w:bCs/>
        </w:rPr>
        <w:t>:</w:t>
      </w:r>
      <w:r w:rsidR="003117E2">
        <w:rPr>
          <w:rFonts w:asciiTheme="minorHAnsi" w:hAnsiTheme="minorHAnsi" w:cstheme="minorHAnsi"/>
          <w:b/>
          <w:bCs/>
        </w:rPr>
        <w:t>2</w:t>
      </w:r>
      <w:r w:rsidRPr="007349BE"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</w:rPr>
        <w:t xml:space="preserve"> </w:t>
      </w:r>
      <w:r w:rsidR="001C20D5" w:rsidRPr="00C707ED">
        <w:rPr>
          <w:rFonts w:asciiTheme="minorHAnsi" w:hAnsiTheme="minorHAnsi" w:cstheme="minorHAnsi"/>
        </w:rPr>
        <w:t xml:space="preserve"> </w:t>
      </w:r>
    </w:p>
    <w:p w14:paraId="12AC9929" w14:textId="77777777" w:rsidR="003875C0" w:rsidRPr="00366BDB" w:rsidRDefault="003875C0" w:rsidP="003875C0">
      <w:pPr>
        <w:tabs>
          <w:tab w:val="left" w:pos="6480"/>
          <w:tab w:val="left" w:pos="6660"/>
          <w:tab w:val="left" w:pos="6840"/>
        </w:tabs>
        <w:ind w:hanging="28"/>
        <w:jc w:val="both"/>
        <w:rPr>
          <w:rStyle w:val="FontStyle51"/>
          <w:rFonts w:eastAsia="Lucida Sans Unicode"/>
        </w:rPr>
      </w:pPr>
    </w:p>
    <w:p w14:paraId="058E5FC9" w14:textId="402F3912" w:rsidR="003875C0" w:rsidRDefault="003875C0" w:rsidP="002507CD">
      <w:pPr>
        <w:pStyle w:val="Akapitzlist"/>
        <w:numPr>
          <w:ilvl w:val="0"/>
          <w:numId w:val="15"/>
        </w:numPr>
        <w:spacing w:line="360" w:lineRule="auto"/>
        <w:jc w:val="both"/>
      </w:pPr>
      <w:r w:rsidRPr="00FB789A">
        <w:t xml:space="preserve">Jeżeli Wykonawca złożył </w:t>
      </w:r>
      <w:r>
        <w:t>ofertę</w:t>
      </w:r>
      <w:r w:rsidRPr="00FB789A">
        <w:t xml:space="preserve"> niekompletn</w:t>
      </w:r>
      <w:r>
        <w:t>ą</w:t>
      </w:r>
      <w:r w:rsidRPr="00FB789A">
        <w:t xml:space="preserve"> lub zawierają</w:t>
      </w:r>
      <w:r>
        <w:t>cą</w:t>
      </w:r>
      <w:r w:rsidRPr="00FB789A">
        <w:t xml:space="preserve"> błędy, Zamawiający wezwie Wykonawcę odpowiednio do złożenia, poprawienia lub uzupełnienia </w:t>
      </w:r>
      <w:r w:rsidR="002507CD">
        <w:br/>
      </w:r>
      <w:r w:rsidRPr="00FB789A">
        <w:t>w wyznaczonym terminie, chyba że oferta Wykonawcy podlega odrzuceniu bez względu na ich złożenie, uzupełnienie lub poprawienie lub zachodzą przesłanki unieważnienia postępowania.</w:t>
      </w:r>
    </w:p>
    <w:p w14:paraId="18EA649B" w14:textId="3F60C878" w:rsidR="003875C0" w:rsidRPr="002507CD" w:rsidRDefault="003875C0" w:rsidP="002507CD">
      <w:pPr>
        <w:pStyle w:val="Style1"/>
        <w:widowControl/>
        <w:numPr>
          <w:ilvl w:val="0"/>
          <w:numId w:val="15"/>
        </w:numPr>
        <w:spacing w:before="38" w:line="360" w:lineRule="auto"/>
        <w:jc w:val="left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Zamawiający poprawia w ofercie :</w:t>
      </w:r>
    </w:p>
    <w:p w14:paraId="73224B5F" w14:textId="11E57731" w:rsidR="003875C0" w:rsidRPr="002507CD" w:rsidRDefault="003875C0" w:rsidP="002507CD">
      <w:pPr>
        <w:pStyle w:val="Style13"/>
        <w:widowControl/>
        <w:numPr>
          <w:ilvl w:val="0"/>
          <w:numId w:val="19"/>
        </w:numPr>
        <w:tabs>
          <w:tab w:val="left" w:pos="993"/>
        </w:tabs>
        <w:spacing w:before="53" w:line="360" w:lineRule="auto"/>
        <w:ind w:hanging="11"/>
        <w:jc w:val="left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oczywiste omyłki pisarskie,</w:t>
      </w:r>
    </w:p>
    <w:p w14:paraId="05B27D24" w14:textId="2D12861F" w:rsidR="003875C0" w:rsidRPr="002507CD" w:rsidRDefault="003875C0" w:rsidP="002507CD">
      <w:pPr>
        <w:pStyle w:val="Style13"/>
        <w:widowControl/>
        <w:numPr>
          <w:ilvl w:val="0"/>
          <w:numId w:val="19"/>
        </w:numPr>
        <w:tabs>
          <w:tab w:val="left" w:pos="993"/>
        </w:tabs>
        <w:spacing w:line="360" w:lineRule="auto"/>
        <w:ind w:hanging="11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oczywiste omyłk</w:t>
      </w:r>
      <w:r w:rsidR="002507CD">
        <w:rPr>
          <w:rStyle w:val="FontStyle51"/>
          <w:rFonts w:eastAsia="Lucida Sans Unicode"/>
          <w:sz w:val="24"/>
          <w:szCs w:val="24"/>
        </w:rPr>
        <w:t>i</w:t>
      </w:r>
      <w:r w:rsidRPr="002507CD">
        <w:rPr>
          <w:rStyle w:val="FontStyle51"/>
          <w:rFonts w:eastAsia="Lucida Sans Unicode"/>
          <w:sz w:val="24"/>
          <w:szCs w:val="24"/>
        </w:rPr>
        <w:t xml:space="preserve"> rachunkowe, z  uwzględnieniem   konsekwencji   rachunkowych dokonanych poprawek, </w:t>
      </w:r>
    </w:p>
    <w:p w14:paraId="2B778AD9" w14:textId="39A2F366" w:rsidR="003875C0" w:rsidRPr="002507CD" w:rsidRDefault="003875C0" w:rsidP="002507CD">
      <w:pPr>
        <w:pStyle w:val="Akapitzlist"/>
        <w:numPr>
          <w:ilvl w:val="0"/>
          <w:numId w:val="19"/>
        </w:numPr>
        <w:tabs>
          <w:tab w:val="left" w:pos="993"/>
          <w:tab w:val="left" w:pos="6480"/>
          <w:tab w:val="left" w:pos="6660"/>
          <w:tab w:val="left" w:pos="6840"/>
        </w:tabs>
        <w:spacing w:line="360" w:lineRule="auto"/>
        <w:ind w:hanging="11"/>
        <w:jc w:val="both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 xml:space="preserve">inne omyłki polegające na niezgodności oferty ze specyfikacją </w:t>
      </w:r>
      <w:r w:rsidR="002507CD">
        <w:rPr>
          <w:rStyle w:val="FontStyle51"/>
          <w:rFonts w:eastAsia="Lucida Sans Unicode"/>
          <w:sz w:val="24"/>
          <w:szCs w:val="24"/>
        </w:rPr>
        <w:t>techniczną wykonania i odbioru robót w ofercie Wykonawcy</w:t>
      </w:r>
      <w:r w:rsidRPr="002507CD">
        <w:rPr>
          <w:rStyle w:val="FontStyle51"/>
          <w:rFonts w:eastAsia="Lucida Sans Unicode"/>
          <w:sz w:val="24"/>
          <w:szCs w:val="24"/>
        </w:rPr>
        <w:t xml:space="preserve">, nie powodujące istotnych zmian </w:t>
      </w:r>
      <w:r w:rsidR="002507CD">
        <w:rPr>
          <w:rStyle w:val="FontStyle51"/>
          <w:rFonts w:eastAsia="Lucida Sans Unicode"/>
          <w:sz w:val="24"/>
          <w:szCs w:val="24"/>
        </w:rPr>
        <w:br/>
      </w:r>
      <w:r w:rsidRPr="002507CD">
        <w:rPr>
          <w:rStyle w:val="FontStyle51"/>
          <w:rFonts w:eastAsia="Lucida Sans Unicode"/>
          <w:sz w:val="24"/>
          <w:szCs w:val="24"/>
        </w:rPr>
        <w:t xml:space="preserve">w treści </w:t>
      </w:r>
      <w:r w:rsidR="002507CD">
        <w:rPr>
          <w:rStyle w:val="FontStyle51"/>
          <w:rFonts w:eastAsia="Lucida Sans Unicode"/>
          <w:sz w:val="24"/>
          <w:szCs w:val="24"/>
        </w:rPr>
        <w:t xml:space="preserve">tejże </w:t>
      </w:r>
      <w:r w:rsidRPr="002507CD">
        <w:rPr>
          <w:rStyle w:val="FontStyle51"/>
          <w:rFonts w:eastAsia="Lucida Sans Unicode"/>
          <w:sz w:val="24"/>
          <w:szCs w:val="24"/>
        </w:rPr>
        <w:t>oferty - niezwłocznie zawiadamiając o tym Wykonawcę, którego oferta została poprawiona.</w:t>
      </w:r>
    </w:p>
    <w:p w14:paraId="720730DC" w14:textId="77777777" w:rsidR="003875C0" w:rsidRPr="002507CD" w:rsidRDefault="003875C0" w:rsidP="002507CD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</w:p>
    <w:p w14:paraId="411D24E4" w14:textId="77777777" w:rsidR="001C20D5" w:rsidRPr="005019C2" w:rsidRDefault="001C20D5" w:rsidP="001C20D5">
      <w:pPr>
        <w:spacing w:line="360" w:lineRule="auto"/>
        <w:ind w:left="708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14:paraId="139A0161" w14:textId="256FA2EB" w:rsidR="001C20D5" w:rsidRDefault="001C20D5" w:rsidP="00956230">
      <w:pPr>
        <w:numPr>
          <w:ilvl w:val="0"/>
          <w:numId w:val="32"/>
        </w:num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Osobą upoważnioną do kontaktu z wykonawcami  </w:t>
      </w:r>
      <w:r w:rsidR="00D95818">
        <w:rPr>
          <w:rFonts w:asciiTheme="minorHAnsi" w:hAnsiTheme="minorHAnsi" w:cstheme="minorHAnsi"/>
        </w:rPr>
        <w:t>jest</w:t>
      </w:r>
      <w:r w:rsidR="001C037F">
        <w:rPr>
          <w:rFonts w:asciiTheme="minorHAnsi" w:hAnsiTheme="minorHAnsi" w:cstheme="minorHAnsi"/>
        </w:rPr>
        <w:t>:</w:t>
      </w:r>
      <w:r w:rsidRPr="005019C2">
        <w:rPr>
          <w:rFonts w:asciiTheme="minorHAnsi" w:hAnsiTheme="minorHAnsi" w:cstheme="minorHAnsi"/>
        </w:rPr>
        <w:t xml:space="preserve"> </w:t>
      </w:r>
    </w:p>
    <w:p w14:paraId="4CC719D4" w14:textId="6C6E2BC8" w:rsidR="00BD58A0" w:rsidRDefault="00BD58A0" w:rsidP="00BD58A0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Wioletta Kmetyk, Dział Zamówień Publicznych, tel.: 95 765 87 43, mail: </w:t>
      </w:r>
      <w:hyperlink r:id="rId8" w:history="1">
        <w:r w:rsidRPr="006B0C57">
          <w:rPr>
            <w:rStyle w:val="Hipercze"/>
            <w:rFonts w:asciiTheme="minorHAnsi" w:hAnsiTheme="minorHAnsi" w:cstheme="minorHAnsi"/>
          </w:rPr>
          <w:t>przetarg@spzozchoszczno.pl</w:t>
        </w:r>
      </w:hyperlink>
    </w:p>
    <w:p w14:paraId="6F5DFD9E" w14:textId="77777777" w:rsidR="00BD58A0" w:rsidRPr="005019C2" w:rsidRDefault="00BD58A0" w:rsidP="00BD58A0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</w:rPr>
      </w:pPr>
    </w:p>
    <w:p w14:paraId="16015023" w14:textId="6A459379" w:rsidR="00B81FF9" w:rsidRDefault="001C20D5" w:rsidP="00956230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923D6E">
        <w:rPr>
          <w:rFonts w:asciiTheme="minorHAnsi" w:hAnsiTheme="minorHAnsi" w:cstheme="minorHAnsi"/>
        </w:rPr>
        <w:t xml:space="preserve">Przed upływem terminu składania ofert Zamawiający może dokonać modyfikacji treści niniejszego </w:t>
      </w:r>
      <w:r w:rsidR="009C47B8">
        <w:rPr>
          <w:rFonts w:asciiTheme="minorHAnsi" w:hAnsiTheme="minorHAnsi" w:cstheme="minorHAnsi"/>
        </w:rPr>
        <w:t>Zapytania</w:t>
      </w:r>
      <w:r w:rsidRPr="00923D6E">
        <w:rPr>
          <w:rFonts w:asciiTheme="minorHAnsi" w:hAnsiTheme="minorHAnsi" w:cstheme="minorHAnsi"/>
        </w:rPr>
        <w:t xml:space="preserve"> lub </w:t>
      </w:r>
      <w:r w:rsidR="00B81FF9">
        <w:rPr>
          <w:rFonts w:asciiTheme="minorHAnsi" w:hAnsiTheme="minorHAnsi" w:cstheme="minorHAnsi"/>
        </w:rPr>
        <w:t>je unieważnić</w:t>
      </w:r>
      <w:r w:rsidRPr="00923D6E">
        <w:rPr>
          <w:rFonts w:asciiTheme="minorHAnsi" w:hAnsiTheme="minorHAnsi" w:cstheme="minorHAnsi"/>
        </w:rPr>
        <w:t xml:space="preserve">. Modyfikacja treści </w:t>
      </w:r>
      <w:r w:rsidR="009C47B8">
        <w:rPr>
          <w:rFonts w:asciiTheme="minorHAnsi" w:hAnsiTheme="minorHAnsi" w:cstheme="minorHAnsi"/>
        </w:rPr>
        <w:t>Zapytania</w:t>
      </w:r>
      <w:r w:rsidRPr="00923D6E">
        <w:rPr>
          <w:rFonts w:asciiTheme="minorHAnsi" w:hAnsiTheme="minorHAnsi" w:cstheme="minorHAnsi"/>
        </w:rPr>
        <w:t xml:space="preserve"> lub jego odwołanie nastąpi </w:t>
      </w:r>
      <w:r w:rsidR="00B81FF9">
        <w:rPr>
          <w:rFonts w:asciiTheme="minorHAnsi" w:hAnsiTheme="minorHAnsi" w:cstheme="minorHAnsi"/>
        </w:rPr>
        <w:t xml:space="preserve">poprzez umieszczenie informacji na stronie Zamawiającego: </w:t>
      </w:r>
      <w:hyperlink r:id="rId9" w:history="1">
        <w:r w:rsidR="005D58AE" w:rsidRPr="006B0C57">
          <w:rPr>
            <w:rStyle w:val="Hipercze"/>
            <w:rFonts w:asciiTheme="minorHAnsi" w:hAnsiTheme="minorHAnsi" w:cstheme="minorHAnsi"/>
          </w:rPr>
          <w:t>https://bip.spzozchoszczno.pl/zamowienia-publiczne</w:t>
        </w:r>
      </w:hyperlink>
    </w:p>
    <w:p w14:paraId="1190A7B0" w14:textId="52DFEFF1" w:rsidR="001C20D5" w:rsidRPr="005019C2" w:rsidRDefault="001C20D5" w:rsidP="00956230">
      <w:pPr>
        <w:numPr>
          <w:ilvl w:val="0"/>
          <w:numId w:val="32"/>
        </w:num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Zamawiający zastrzega sobie możliwość </w:t>
      </w:r>
      <w:r w:rsidRPr="00923D6E">
        <w:rPr>
          <w:rFonts w:asciiTheme="minorHAnsi" w:hAnsiTheme="minorHAnsi" w:cstheme="minorHAnsi"/>
        </w:rPr>
        <w:t>unieważnienia</w:t>
      </w:r>
      <w:r w:rsidRPr="005019C2">
        <w:rPr>
          <w:rFonts w:asciiTheme="minorHAnsi" w:hAnsiTheme="minorHAnsi" w:cstheme="minorHAnsi"/>
        </w:rPr>
        <w:t xml:space="preserve"> niniejszego </w:t>
      </w:r>
      <w:r w:rsidR="009C47B8">
        <w:rPr>
          <w:rFonts w:asciiTheme="minorHAnsi" w:hAnsiTheme="minorHAnsi" w:cstheme="minorHAnsi"/>
        </w:rPr>
        <w:t>zapytania</w:t>
      </w:r>
      <w:r w:rsidR="00B81FF9">
        <w:rPr>
          <w:rFonts w:asciiTheme="minorHAnsi" w:hAnsiTheme="minorHAnsi" w:cstheme="minorHAnsi"/>
        </w:rPr>
        <w:t xml:space="preserve"> </w:t>
      </w:r>
      <w:r w:rsidRPr="005019C2">
        <w:rPr>
          <w:rFonts w:asciiTheme="minorHAnsi" w:hAnsiTheme="minorHAnsi" w:cstheme="minorHAnsi"/>
        </w:rPr>
        <w:t>bez dokonania wyboru którejkolwiek ze złożonych ofert.</w:t>
      </w:r>
    </w:p>
    <w:p w14:paraId="757DB5CB" w14:textId="77777777" w:rsidR="001C20D5" w:rsidRPr="005019C2" w:rsidRDefault="001C20D5" w:rsidP="001C20D5">
      <w:pPr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</w:p>
    <w:p w14:paraId="72B4290D" w14:textId="77777777" w:rsidR="001C20D5" w:rsidRPr="005019C2" w:rsidRDefault="001C20D5" w:rsidP="00956230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b/>
          <w:u w:val="single"/>
        </w:rPr>
      </w:pPr>
      <w:r w:rsidRPr="005019C2">
        <w:rPr>
          <w:rFonts w:asciiTheme="minorHAnsi" w:hAnsiTheme="minorHAnsi" w:cstheme="minorHAnsi"/>
          <w:b/>
          <w:u w:val="single"/>
        </w:rPr>
        <w:t>Klauzula informacyjna z art. 13 „RODO”</w:t>
      </w:r>
    </w:p>
    <w:p w14:paraId="0497BEC1" w14:textId="77777777" w:rsidR="001C20D5" w:rsidRPr="005019C2" w:rsidRDefault="001C20D5" w:rsidP="001C20D5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b/>
          <w:u w:val="single"/>
        </w:rPr>
      </w:pPr>
    </w:p>
    <w:p w14:paraId="4C7D9C4C" w14:textId="77777777" w:rsidR="001C20D5" w:rsidRPr="005019C2" w:rsidRDefault="001C20D5" w:rsidP="001C20D5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9E1F391" w14:textId="77777777" w:rsidR="001C20D5" w:rsidRPr="00923D6E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  <w:bCs/>
        </w:rPr>
      </w:pPr>
      <w:r w:rsidRPr="005019C2">
        <w:rPr>
          <w:rFonts w:asciiTheme="minorHAnsi" w:hAnsiTheme="minorHAnsi" w:cstheme="minorHAnsi"/>
        </w:rPr>
        <w:t>administratorem Pani/Pana danych osobowych jest</w:t>
      </w:r>
      <w:r w:rsidRPr="005019C2">
        <w:rPr>
          <w:rFonts w:asciiTheme="minorHAnsi" w:hAnsiTheme="minorHAnsi" w:cstheme="minorHAnsi"/>
          <w:color w:val="FF9900"/>
        </w:rPr>
        <w:t xml:space="preserve"> </w:t>
      </w:r>
      <w:r w:rsidRPr="00923D6E">
        <w:rPr>
          <w:rFonts w:asciiTheme="minorHAnsi" w:hAnsiTheme="minorHAnsi" w:cstheme="minorHAnsi"/>
          <w:b/>
          <w:bCs/>
        </w:rPr>
        <w:t>Samodzielny Publiczny Zakład Opieki Zdrowotnej w Choszcznie ul. M. Niedziałkowskiego 4 A</w:t>
      </w:r>
      <w:r w:rsidRPr="00923D6E">
        <w:rPr>
          <w:rFonts w:asciiTheme="minorHAnsi" w:hAnsiTheme="minorHAnsi" w:cstheme="minorHAnsi"/>
        </w:rPr>
        <w:t>, 73-200 Choszczno, tel. 95 765 24 38</w:t>
      </w:r>
    </w:p>
    <w:p w14:paraId="3C49C0FE" w14:textId="61155EBB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administrator wyznaczył Inspektora Danych Osobowych, z którym można się kontaktować pod adresem e-mail: </w:t>
      </w:r>
      <w:hyperlink r:id="rId10" w:history="1">
        <w:r w:rsidRPr="00923D6E">
          <w:rPr>
            <w:rStyle w:val="Hipercze"/>
            <w:rFonts w:asciiTheme="minorHAnsi" w:hAnsiTheme="minorHAnsi" w:cstheme="minorHAnsi"/>
          </w:rPr>
          <w:t>mecenas@spzozchoszczno.pl</w:t>
        </w:r>
      </w:hyperlink>
      <w:r w:rsidRPr="00923D6E">
        <w:rPr>
          <w:rFonts w:asciiTheme="minorHAnsi" w:hAnsiTheme="minorHAnsi" w:cstheme="minorHAnsi"/>
        </w:rPr>
        <w:t>,  numerem telefonu: +48 95 765 87 01</w:t>
      </w:r>
    </w:p>
    <w:p w14:paraId="747D9667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>
        <w:rPr>
          <w:rFonts w:asciiTheme="minorHAnsi" w:hAnsiTheme="minorHAnsi" w:cstheme="minorHAnsi"/>
        </w:rPr>
        <w:t>zapytania ofertowego</w:t>
      </w:r>
      <w:r w:rsidRPr="005019C2">
        <w:rPr>
          <w:rFonts w:asciiTheme="minorHAnsi" w:hAnsiTheme="minorHAnsi" w:cstheme="minorHAnsi"/>
        </w:rPr>
        <w:t>.</w:t>
      </w:r>
    </w:p>
    <w:p w14:paraId="10FFEE39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74 ustawy PZP</w:t>
      </w:r>
    </w:p>
    <w:p w14:paraId="4562BD79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780BB0B5" w14:textId="40584E8E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73870337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 odniesieniu do Pani/Pana danych osobowych decyzje nie będą podejmowane </w:t>
      </w:r>
      <w:r w:rsidRPr="005019C2">
        <w:rPr>
          <w:rFonts w:asciiTheme="minorHAnsi" w:hAnsiTheme="minorHAnsi" w:cstheme="minorHAnsi"/>
        </w:rPr>
        <w:br/>
        <w:t>w sposób zautomatyzowany, stosownie do art. 22 RODO.</w:t>
      </w:r>
    </w:p>
    <w:p w14:paraId="1D9351BD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posiada Pani/Pan:</w:t>
      </w:r>
    </w:p>
    <w:p w14:paraId="37B383C5" w14:textId="77777777" w:rsidR="001C20D5" w:rsidRPr="005019C2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4E79E15" w14:textId="0A47AE66" w:rsidR="001C20D5" w:rsidRPr="00721570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721570">
        <w:rPr>
          <w:rFonts w:asciiTheme="minorHAnsi" w:hAnsiTheme="minorHAnsi" w:cstheme="minorHAnsi"/>
        </w:rPr>
        <w:t>na podstawie art. 16 RODO prawo do sprostowania Pani/Pana danych osobowych (</w:t>
      </w:r>
      <w:r w:rsidRPr="00721570">
        <w:rPr>
          <w:rFonts w:asciiTheme="minorHAnsi" w:hAnsiTheme="minorHAnsi" w:cstheme="minorHAnsi"/>
          <w:i/>
        </w:rPr>
        <w:t>skorzystanie z prawa do sprostowania nie może skutkować zmianą wyniku postępowania</w:t>
      </w:r>
      <w:r w:rsidR="00721570" w:rsidRPr="00721570">
        <w:rPr>
          <w:rFonts w:asciiTheme="minorHAnsi" w:hAnsiTheme="minorHAnsi" w:cstheme="minorHAnsi"/>
          <w:i/>
        </w:rPr>
        <w:t xml:space="preserve"> </w:t>
      </w:r>
      <w:r w:rsidRPr="00721570">
        <w:rPr>
          <w:rFonts w:asciiTheme="minorHAnsi" w:hAnsiTheme="minorHAnsi" w:cstheme="minorHAnsi"/>
          <w:i/>
        </w:rPr>
        <w:t>o udzielenie zamówienia publicznego ani zmianą postanowień umowy w zakresie niezgodnym z ustawą PZP oraz nie może naruszać integralności protokołu oraz jego załączników</w:t>
      </w:r>
      <w:r w:rsidRPr="00721570">
        <w:rPr>
          <w:rFonts w:asciiTheme="minorHAnsi" w:hAnsiTheme="minorHAnsi" w:cstheme="minorHAnsi"/>
        </w:rPr>
        <w:t>);</w:t>
      </w:r>
    </w:p>
    <w:p w14:paraId="16E93894" w14:textId="269E54FB" w:rsidR="001C20D5" w:rsidRPr="00721570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721570">
        <w:rPr>
          <w:rFonts w:asciiTheme="minorHAnsi" w:hAnsiTheme="minorHAnsi" w:cstheme="min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721570">
        <w:rPr>
          <w:rFonts w:asciiTheme="minorHAnsi" w:hAnsiTheme="minorHAnsi" w:cstheme="minorHAnsi"/>
          <w:i/>
        </w:rPr>
        <w:t xml:space="preserve">prawo do ograniczenia przetwarzania nie ma zastosowania w odniesieniu do przechowywania, w celu zapewnienia korzystania ze środków ochrony prawnej lub w celu ochrony praw innej osoby fizycznej lub </w:t>
      </w:r>
    </w:p>
    <w:p w14:paraId="0C2C3F77" w14:textId="77777777" w:rsidR="001C20D5" w:rsidRPr="005019C2" w:rsidRDefault="001C20D5" w:rsidP="001C20D5">
      <w:pPr>
        <w:spacing w:line="360" w:lineRule="auto"/>
        <w:ind w:left="106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i/>
        </w:rPr>
        <w:t>prawnej, lub z uwagi na ważne względy interesu publicznego Unii Europejskiej lub państwa członkowskiego</w:t>
      </w:r>
      <w:r w:rsidRPr="005019C2">
        <w:rPr>
          <w:rFonts w:asciiTheme="minorHAnsi" w:hAnsiTheme="minorHAnsi" w:cstheme="minorHAnsi"/>
        </w:rPr>
        <w:t>);</w:t>
      </w:r>
    </w:p>
    <w:p w14:paraId="188B6677" w14:textId="77777777" w:rsidR="001C20D5" w:rsidRPr="005019C2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prawo do wniesienia skargi do Prezesa Urzędu Ochrony Danych Osobowych, gdy uzna Pani/Pan, że przetwarzanie danych osobowych Pani/Pana dotyczących narusza przepisy RODO; </w:t>
      </w:r>
      <w:r w:rsidRPr="005019C2">
        <w:rPr>
          <w:rFonts w:asciiTheme="minorHAnsi" w:hAnsiTheme="minorHAnsi" w:cstheme="minorHAnsi"/>
          <w:i/>
        </w:rPr>
        <w:t xml:space="preserve"> </w:t>
      </w:r>
    </w:p>
    <w:p w14:paraId="36E6997B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nie przysługuje Pani/Panu:</w:t>
      </w:r>
    </w:p>
    <w:p w14:paraId="479ACAA4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185CCFF2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prawo do przenoszenia danych osobowych, o którym mowa w art. 20 RODO;</w:t>
      </w:r>
    </w:p>
    <w:p w14:paraId="3BA22CA3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7974C1E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250121C" w14:textId="77777777" w:rsidR="001C20D5" w:rsidRPr="005019C2" w:rsidRDefault="001C20D5" w:rsidP="001C20D5">
      <w:pPr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color w:val="FF0000"/>
        </w:rPr>
        <w:t xml:space="preserve"> </w:t>
      </w: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  </w:t>
      </w:r>
    </w:p>
    <w:p w14:paraId="34D395A3" w14:textId="77777777" w:rsidR="001C20D5" w:rsidRPr="005019C2" w:rsidRDefault="001C20D5" w:rsidP="001C20D5">
      <w:pPr>
        <w:spacing w:line="360" w:lineRule="auto"/>
        <w:rPr>
          <w:rFonts w:asciiTheme="minorHAnsi" w:hAnsiTheme="minorHAnsi" w:cstheme="minorHAnsi"/>
          <w:u w:val="single"/>
        </w:rPr>
      </w:pPr>
    </w:p>
    <w:p w14:paraId="34206369" w14:textId="77777777" w:rsidR="001C20D5" w:rsidRPr="005019C2" w:rsidRDefault="001C20D5" w:rsidP="001C20D5">
      <w:pPr>
        <w:spacing w:line="360" w:lineRule="auto"/>
        <w:jc w:val="both"/>
        <w:rPr>
          <w:rFonts w:asciiTheme="minorHAnsi" w:hAnsiTheme="minorHAnsi" w:cstheme="minorHAnsi"/>
        </w:rPr>
      </w:pPr>
    </w:p>
    <w:p w14:paraId="59927AC6" w14:textId="2F6F60D6" w:rsidR="001C20D5" w:rsidRPr="005019C2" w:rsidRDefault="001C20D5" w:rsidP="001C20D5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5019C2">
        <w:rPr>
          <w:rFonts w:asciiTheme="minorHAnsi" w:hAnsiTheme="minorHAnsi" w:cstheme="minorHAnsi"/>
          <w:u w:val="single"/>
        </w:rPr>
        <w:t xml:space="preserve">Załączniki do niniejszego </w:t>
      </w:r>
      <w:r w:rsidR="0096206E">
        <w:rPr>
          <w:rFonts w:asciiTheme="minorHAnsi" w:hAnsiTheme="minorHAnsi" w:cstheme="minorHAnsi"/>
          <w:u w:val="single"/>
        </w:rPr>
        <w:t>Zapytania</w:t>
      </w:r>
      <w:r w:rsidRPr="005019C2">
        <w:rPr>
          <w:rFonts w:asciiTheme="minorHAnsi" w:hAnsiTheme="minorHAnsi" w:cstheme="minorHAnsi"/>
          <w:u w:val="single"/>
        </w:rPr>
        <w:t xml:space="preserve"> stanowią:</w:t>
      </w:r>
    </w:p>
    <w:p w14:paraId="007367A6" w14:textId="73ADE107" w:rsidR="00C75DC5" w:rsidRPr="005E7C19" w:rsidRDefault="003070B1" w:rsidP="00C75DC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70B1">
        <w:rPr>
          <w:rFonts w:asciiTheme="minorHAnsi" w:hAnsiTheme="minorHAnsi" w:cstheme="minorHAnsi"/>
          <w:sz w:val="20"/>
          <w:szCs w:val="20"/>
        </w:rPr>
        <w:t>Załącznik nr 1 do Zapytania Ofertowego - Formularz ofertowy</w:t>
      </w:r>
      <w:r w:rsidR="00C75DC5" w:rsidRPr="005E7C19">
        <w:rPr>
          <w:rFonts w:asciiTheme="minorHAnsi" w:hAnsiTheme="minorHAnsi" w:cstheme="minorHAnsi"/>
          <w:sz w:val="20"/>
          <w:szCs w:val="20"/>
        </w:rPr>
        <w:t>;</w:t>
      </w:r>
    </w:p>
    <w:p w14:paraId="665BFB42" w14:textId="0F4F4142" w:rsidR="00C75DC5" w:rsidRPr="005E7C19" w:rsidRDefault="0044636B" w:rsidP="00C75DC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636B">
        <w:rPr>
          <w:rFonts w:asciiTheme="minorHAnsi" w:hAnsiTheme="minorHAnsi" w:cstheme="minorHAnsi"/>
          <w:sz w:val="20"/>
          <w:szCs w:val="20"/>
        </w:rPr>
        <w:t>Załącznik nr 2 do Zapytania ofertowego - Wykaz usług - tabela ze spełnieniem warunków i punktacją</w:t>
      </w:r>
      <w:r w:rsidR="00C75DC5" w:rsidRPr="005E7C19">
        <w:rPr>
          <w:rFonts w:asciiTheme="minorHAnsi" w:hAnsiTheme="minorHAnsi" w:cstheme="minorHAnsi"/>
          <w:sz w:val="20"/>
          <w:szCs w:val="20"/>
        </w:rPr>
        <w:t>;</w:t>
      </w:r>
    </w:p>
    <w:p w14:paraId="71C2F668" w14:textId="3F5197F3" w:rsidR="00C75DC5" w:rsidRPr="005E7C19" w:rsidRDefault="0044636B" w:rsidP="00C75DC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636B">
        <w:rPr>
          <w:rFonts w:asciiTheme="minorHAnsi" w:hAnsiTheme="minorHAnsi" w:cstheme="minorHAnsi"/>
          <w:sz w:val="20"/>
          <w:szCs w:val="20"/>
        </w:rPr>
        <w:t>Załącznik nr 3 do Zapytania Ofertowego - Formularz cenowy</w:t>
      </w:r>
      <w:r w:rsidR="00C75DC5" w:rsidRPr="005E7C19">
        <w:rPr>
          <w:rFonts w:asciiTheme="minorHAnsi" w:hAnsiTheme="minorHAnsi" w:cstheme="minorHAnsi"/>
          <w:sz w:val="20"/>
          <w:szCs w:val="20"/>
        </w:rPr>
        <w:t>;</w:t>
      </w:r>
    </w:p>
    <w:p w14:paraId="5F73DA82" w14:textId="176CD421" w:rsidR="00C75DC5" w:rsidRPr="005E7C19" w:rsidRDefault="0044636B" w:rsidP="00C75DC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636B">
        <w:rPr>
          <w:rFonts w:asciiTheme="minorHAnsi" w:hAnsiTheme="minorHAnsi" w:cstheme="minorHAnsi"/>
          <w:sz w:val="20"/>
          <w:szCs w:val="20"/>
        </w:rPr>
        <w:t>Załącznik nr 4 do Zapytania Ofertowego- Projekt Umowy - serwis TK 2024-2027</w:t>
      </w:r>
      <w:r w:rsidR="00C75DC5" w:rsidRPr="005E7C19">
        <w:rPr>
          <w:rFonts w:asciiTheme="minorHAnsi" w:hAnsiTheme="minorHAnsi" w:cstheme="minorHAnsi"/>
          <w:sz w:val="20"/>
          <w:szCs w:val="20"/>
        </w:rPr>
        <w:t>;</w:t>
      </w:r>
    </w:p>
    <w:p w14:paraId="068352E2" w14:textId="3EF67E2C" w:rsidR="00741F4F" w:rsidRDefault="0044636B" w:rsidP="00C75DC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636B">
        <w:rPr>
          <w:rFonts w:asciiTheme="minorHAnsi" w:hAnsiTheme="minorHAnsi" w:cstheme="minorHAnsi"/>
          <w:sz w:val="20"/>
          <w:szCs w:val="20"/>
        </w:rPr>
        <w:t>Załącznik nr 5-oświadczenie o niepodleganiu wykluczeniu</w:t>
      </w:r>
      <w:r w:rsidR="00741F4F">
        <w:rPr>
          <w:rFonts w:asciiTheme="minorHAnsi" w:hAnsiTheme="minorHAnsi" w:cstheme="minorHAnsi"/>
          <w:sz w:val="20"/>
          <w:szCs w:val="20"/>
        </w:rPr>
        <w:t>;</w:t>
      </w:r>
    </w:p>
    <w:p w14:paraId="15140D53" w14:textId="3DC5AB87" w:rsidR="009356E3" w:rsidRDefault="00741F4F" w:rsidP="00741F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1F4F">
        <w:rPr>
          <w:rFonts w:asciiTheme="minorHAnsi" w:hAnsiTheme="minorHAnsi" w:cstheme="minorHAnsi"/>
          <w:sz w:val="20"/>
          <w:szCs w:val="20"/>
        </w:rPr>
        <w:t>Załącznik nr 6 - oświadczenie dotyczące sytuacji ekonomiczne</w:t>
      </w:r>
      <w:r w:rsidR="0044636B">
        <w:rPr>
          <w:rFonts w:asciiTheme="minorHAnsi" w:hAnsiTheme="minorHAnsi" w:cstheme="minorHAnsi"/>
          <w:sz w:val="20"/>
          <w:szCs w:val="20"/>
        </w:rPr>
        <w:t>;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219283B" w14:textId="6EB94C87" w:rsidR="0044636B" w:rsidRDefault="0044636B" w:rsidP="00741F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636B">
        <w:rPr>
          <w:rFonts w:asciiTheme="minorHAnsi" w:hAnsiTheme="minorHAnsi" w:cstheme="minorHAnsi"/>
          <w:sz w:val="20"/>
          <w:szCs w:val="20"/>
        </w:rPr>
        <w:t>Harmonogram  prac - Załącznik nr 2 do umowy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1C348D4" w14:textId="11820AF3" w:rsidR="0044636B" w:rsidRPr="009356E3" w:rsidRDefault="0044636B" w:rsidP="00741F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636B">
        <w:rPr>
          <w:rFonts w:asciiTheme="minorHAnsi" w:hAnsiTheme="minorHAnsi" w:cstheme="minorHAnsi"/>
          <w:sz w:val="20"/>
          <w:szCs w:val="20"/>
        </w:rPr>
        <w:t>Zakres obsługi serwisowej Tomografu Komputerowego wraz z urządzeniami - Załącznik nr 3 do Umowy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4636B" w:rsidRPr="009356E3" w:rsidSect="0089134B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A9C5" w14:textId="77777777" w:rsidR="0089134B" w:rsidRDefault="0089134B" w:rsidP="001C20D5">
      <w:r>
        <w:separator/>
      </w:r>
    </w:p>
  </w:endnote>
  <w:endnote w:type="continuationSeparator" w:id="0">
    <w:p w14:paraId="21B77839" w14:textId="77777777" w:rsidR="0089134B" w:rsidRDefault="0089134B" w:rsidP="001C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0D04" w14:textId="77777777" w:rsidR="00710734" w:rsidRDefault="001C20D5" w:rsidP="006A53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022C8" w14:textId="77777777" w:rsidR="00710734" w:rsidRDefault="00710734" w:rsidP="00DA50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2AA7" w14:textId="77777777" w:rsidR="00710734" w:rsidRDefault="00710734" w:rsidP="00DA50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7CBF" w14:textId="77777777" w:rsidR="0089134B" w:rsidRDefault="0089134B" w:rsidP="001C20D5">
      <w:r>
        <w:separator/>
      </w:r>
    </w:p>
  </w:footnote>
  <w:footnote w:type="continuationSeparator" w:id="0">
    <w:p w14:paraId="40593B5F" w14:textId="77777777" w:rsidR="0089134B" w:rsidRDefault="0089134B" w:rsidP="001C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AFD4" w14:textId="77777777" w:rsidR="00710734" w:rsidRDefault="00710734">
    <w:pPr>
      <w:pStyle w:val="Nagwek"/>
    </w:pPr>
  </w:p>
  <w:p w14:paraId="60EC39F2" w14:textId="77777777" w:rsidR="00710734" w:rsidRDefault="007107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9947" w14:textId="77777777" w:rsidR="00710734" w:rsidRPr="00A8164D" w:rsidRDefault="001C20D5" w:rsidP="00DA50D9">
    <w:pPr>
      <w:jc w:val="both"/>
      <w:rPr>
        <w:rFonts w:ascii="Arial" w:hAnsi="Arial" w:cs="Arial"/>
        <w:sz w:val="20"/>
        <w:szCs w:val="20"/>
      </w:rPr>
    </w:pPr>
    <w:r w:rsidRPr="00A8164D">
      <w:rPr>
        <w:rFonts w:ascii="Arial" w:hAnsi="Arial" w:cs="Arial"/>
        <w:b/>
        <w:sz w:val="20"/>
        <w:szCs w:val="20"/>
      </w:rPr>
      <w:t>Załącznik nr 2</w:t>
    </w:r>
    <w:r w:rsidRPr="00A8164D">
      <w:rPr>
        <w:rFonts w:ascii="Arial" w:hAnsi="Arial" w:cs="Arial"/>
        <w:sz w:val="20"/>
        <w:szCs w:val="20"/>
      </w:rPr>
      <w:t xml:space="preserve"> do Regulaminu postępowania o udzielanie zamówień publicznych</w:t>
    </w:r>
    <w:r>
      <w:rPr>
        <w:rFonts w:ascii="Arial" w:hAnsi="Arial" w:cs="Arial"/>
        <w:sz w:val="20"/>
        <w:szCs w:val="20"/>
      </w:rPr>
      <w:t>, których wartość szacunkowa</w:t>
    </w:r>
    <w:r w:rsidRPr="00A8164D">
      <w:rPr>
        <w:rFonts w:ascii="Arial" w:hAnsi="Arial" w:cs="Arial"/>
        <w:sz w:val="20"/>
        <w:szCs w:val="20"/>
      </w:rPr>
      <w:t xml:space="preserve"> nie</w:t>
    </w:r>
    <w:r>
      <w:rPr>
        <w:rFonts w:ascii="Arial" w:hAnsi="Arial" w:cs="Arial"/>
        <w:sz w:val="20"/>
        <w:szCs w:val="20"/>
      </w:rPr>
      <w:t xml:space="preserve"> przekracza</w:t>
    </w:r>
    <w:r w:rsidRPr="00A8164D">
      <w:rPr>
        <w:rFonts w:ascii="Arial" w:hAnsi="Arial" w:cs="Arial"/>
        <w:sz w:val="20"/>
        <w:szCs w:val="20"/>
      </w:rPr>
      <w:t xml:space="preserve"> wyrażonej w złotych równowartości kwoty 14.000 euro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5EF1"/>
    <w:multiLevelType w:val="hybridMultilevel"/>
    <w:tmpl w:val="3BD0E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521"/>
    <w:multiLevelType w:val="hybridMultilevel"/>
    <w:tmpl w:val="917CA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F7F"/>
    <w:multiLevelType w:val="hybridMultilevel"/>
    <w:tmpl w:val="8E7CCAD0"/>
    <w:lvl w:ilvl="0" w:tplc="683EA7BA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4E78"/>
    <w:multiLevelType w:val="hybridMultilevel"/>
    <w:tmpl w:val="4CB0828C"/>
    <w:lvl w:ilvl="0" w:tplc="BF1891AC">
      <w:start w:val="1"/>
      <w:numFmt w:val="lowerLetter"/>
      <w:lvlText w:val="%1)"/>
      <w:lvlJc w:val="left"/>
      <w:pPr>
        <w:ind w:left="1211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9304FB"/>
    <w:multiLevelType w:val="hybridMultilevel"/>
    <w:tmpl w:val="92069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76AA"/>
    <w:multiLevelType w:val="multilevel"/>
    <w:tmpl w:val="4364DE9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6" w15:restartNumberingAfterBreak="0">
    <w:nsid w:val="1E7D5342"/>
    <w:multiLevelType w:val="hybridMultilevel"/>
    <w:tmpl w:val="A262F28E"/>
    <w:lvl w:ilvl="0" w:tplc="D41A6FC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B5739"/>
    <w:multiLevelType w:val="hybridMultilevel"/>
    <w:tmpl w:val="0A687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637A4"/>
    <w:multiLevelType w:val="hybridMultilevel"/>
    <w:tmpl w:val="E99A3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73D2"/>
    <w:multiLevelType w:val="hybridMultilevel"/>
    <w:tmpl w:val="E4BA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AB63CA0"/>
    <w:multiLevelType w:val="hybridMultilevel"/>
    <w:tmpl w:val="00840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0882"/>
    <w:multiLevelType w:val="hybridMultilevel"/>
    <w:tmpl w:val="4CEC66E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5E14590"/>
    <w:multiLevelType w:val="hybridMultilevel"/>
    <w:tmpl w:val="BBB6D6E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261844"/>
    <w:multiLevelType w:val="hybridMultilevel"/>
    <w:tmpl w:val="F8B25D3C"/>
    <w:lvl w:ilvl="0" w:tplc="B322D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DB73FD"/>
    <w:multiLevelType w:val="hybridMultilevel"/>
    <w:tmpl w:val="682AA40E"/>
    <w:lvl w:ilvl="0" w:tplc="A94C7DAC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E0576"/>
    <w:multiLevelType w:val="hybridMultilevel"/>
    <w:tmpl w:val="55F65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25054"/>
    <w:multiLevelType w:val="hybridMultilevel"/>
    <w:tmpl w:val="00BA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E3BC0"/>
    <w:multiLevelType w:val="hybridMultilevel"/>
    <w:tmpl w:val="A63E456A"/>
    <w:lvl w:ilvl="0" w:tplc="6036636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A107C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/>
      </w:rPr>
    </w:lvl>
    <w:lvl w:ilvl="2" w:tplc="3E86FB9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ED5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853FA8"/>
    <w:multiLevelType w:val="hybridMultilevel"/>
    <w:tmpl w:val="ECDC337E"/>
    <w:lvl w:ilvl="0" w:tplc="BF1891AC">
      <w:start w:val="1"/>
      <w:numFmt w:val="lowerLetter"/>
      <w:lvlText w:val="%1)"/>
      <w:lvlJc w:val="left"/>
      <w:pPr>
        <w:ind w:left="862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0883F22"/>
    <w:multiLevelType w:val="multilevel"/>
    <w:tmpl w:val="339084AA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20" w15:restartNumberingAfterBreak="0">
    <w:nsid w:val="55E61A63"/>
    <w:multiLevelType w:val="multilevel"/>
    <w:tmpl w:val="7EF6156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1" w15:restartNumberingAfterBreak="0">
    <w:nsid w:val="60DE70DE"/>
    <w:multiLevelType w:val="hybridMultilevel"/>
    <w:tmpl w:val="8856B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248F6"/>
    <w:multiLevelType w:val="hybridMultilevel"/>
    <w:tmpl w:val="780CF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B545D"/>
    <w:multiLevelType w:val="multilevel"/>
    <w:tmpl w:val="5B7AC274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HAnsi" w:eastAsia="Arial" w:hAnsiTheme="majorHAnsi" w:cstheme="majorHAnsi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</w:rPr>
    </w:lvl>
  </w:abstractNum>
  <w:abstractNum w:abstractNumId="24" w15:restartNumberingAfterBreak="0">
    <w:nsid w:val="62FC2A0C"/>
    <w:multiLevelType w:val="multilevel"/>
    <w:tmpl w:val="6A24666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5" w15:restartNumberingAfterBreak="0">
    <w:nsid w:val="649E4551"/>
    <w:multiLevelType w:val="hybridMultilevel"/>
    <w:tmpl w:val="0E50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D3E58"/>
    <w:multiLevelType w:val="hybridMultilevel"/>
    <w:tmpl w:val="E8E8CF38"/>
    <w:lvl w:ilvl="0" w:tplc="0A9659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73AE8"/>
    <w:multiLevelType w:val="hybridMultilevel"/>
    <w:tmpl w:val="BBB6D6E4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7CE1753"/>
    <w:multiLevelType w:val="hybridMultilevel"/>
    <w:tmpl w:val="EC10D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A494E"/>
    <w:multiLevelType w:val="hybridMultilevel"/>
    <w:tmpl w:val="DD36F294"/>
    <w:lvl w:ilvl="0" w:tplc="C8BC84DA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7445F"/>
    <w:multiLevelType w:val="singleLevel"/>
    <w:tmpl w:val="69D8E66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6903FE8"/>
    <w:multiLevelType w:val="hybridMultilevel"/>
    <w:tmpl w:val="744AC8E0"/>
    <w:lvl w:ilvl="0" w:tplc="BF1891A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340D3"/>
    <w:multiLevelType w:val="multilevel"/>
    <w:tmpl w:val="507643B2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3" w15:restartNumberingAfterBreak="0">
    <w:nsid w:val="7ACF3A14"/>
    <w:multiLevelType w:val="hybridMultilevel"/>
    <w:tmpl w:val="8CB6BEFE"/>
    <w:lvl w:ilvl="0" w:tplc="1DCC6E1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559068">
    <w:abstractNumId w:val="7"/>
  </w:num>
  <w:num w:numId="2" w16cid:durableId="1359114179">
    <w:abstractNumId w:val="17"/>
  </w:num>
  <w:num w:numId="3" w16cid:durableId="148980219">
    <w:abstractNumId w:val="31"/>
  </w:num>
  <w:num w:numId="4" w16cid:durableId="1474130849">
    <w:abstractNumId w:val="29"/>
  </w:num>
  <w:num w:numId="5" w16cid:durableId="672340956">
    <w:abstractNumId w:val="6"/>
  </w:num>
  <w:num w:numId="6" w16cid:durableId="1268466551">
    <w:abstractNumId w:val="15"/>
  </w:num>
  <w:num w:numId="7" w16cid:durableId="1793203764">
    <w:abstractNumId w:val="26"/>
  </w:num>
  <w:num w:numId="8" w16cid:durableId="1862821964">
    <w:abstractNumId w:val="8"/>
  </w:num>
  <w:num w:numId="9" w16cid:durableId="452212698">
    <w:abstractNumId w:val="1"/>
  </w:num>
  <w:num w:numId="10" w16cid:durableId="480970827">
    <w:abstractNumId w:val="20"/>
  </w:num>
  <w:num w:numId="11" w16cid:durableId="770971456">
    <w:abstractNumId w:val="5"/>
  </w:num>
  <w:num w:numId="12" w16cid:durableId="551815557">
    <w:abstractNumId w:val="19"/>
  </w:num>
  <w:num w:numId="13" w16cid:durableId="700595627">
    <w:abstractNumId w:val="24"/>
  </w:num>
  <w:num w:numId="14" w16cid:durableId="439837560">
    <w:abstractNumId w:val="10"/>
  </w:num>
  <w:num w:numId="15" w16cid:durableId="91979080">
    <w:abstractNumId w:val="28"/>
  </w:num>
  <w:num w:numId="16" w16cid:durableId="650059942">
    <w:abstractNumId w:val="16"/>
  </w:num>
  <w:num w:numId="17" w16cid:durableId="409743334">
    <w:abstractNumId w:val="21"/>
  </w:num>
  <w:num w:numId="18" w16cid:durableId="1002511284">
    <w:abstractNumId w:val="30"/>
  </w:num>
  <w:num w:numId="19" w16cid:durableId="1106391395">
    <w:abstractNumId w:val="25"/>
  </w:num>
  <w:num w:numId="20" w16cid:durableId="1444693644">
    <w:abstractNumId w:val="0"/>
  </w:num>
  <w:num w:numId="21" w16cid:durableId="1741125518">
    <w:abstractNumId w:val="23"/>
  </w:num>
  <w:num w:numId="22" w16cid:durableId="81222759">
    <w:abstractNumId w:val="4"/>
  </w:num>
  <w:num w:numId="23" w16cid:durableId="23991841">
    <w:abstractNumId w:val="32"/>
  </w:num>
  <w:num w:numId="24" w16cid:durableId="1014839218">
    <w:abstractNumId w:val="22"/>
  </w:num>
  <w:num w:numId="25" w16cid:durableId="1338922758">
    <w:abstractNumId w:val="2"/>
  </w:num>
  <w:num w:numId="26" w16cid:durableId="161552910">
    <w:abstractNumId w:val="14"/>
  </w:num>
  <w:num w:numId="27" w16cid:durableId="1558785916">
    <w:abstractNumId w:val="13"/>
  </w:num>
  <w:num w:numId="28" w16cid:durableId="4509032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4674818">
    <w:abstractNumId w:val="3"/>
  </w:num>
  <w:num w:numId="30" w16cid:durableId="3552777">
    <w:abstractNumId w:val="11"/>
  </w:num>
  <w:num w:numId="31" w16cid:durableId="1439719563">
    <w:abstractNumId w:val="18"/>
  </w:num>
  <w:num w:numId="32" w16cid:durableId="916936152">
    <w:abstractNumId w:val="33"/>
  </w:num>
  <w:num w:numId="33" w16cid:durableId="236137719">
    <w:abstractNumId w:val="12"/>
  </w:num>
  <w:num w:numId="34" w16cid:durableId="1540335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0A"/>
    <w:rsid w:val="00010B2A"/>
    <w:rsid w:val="0001517F"/>
    <w:rsid w:val="000301E3"/>
    <w:rsid w:val="00056823"/>
    <w:rsid w:val="000967DD"/>
    <w:rsid w:val="000A7A73"/>
    <w:rsid w:val="000B6001"/>
    <w:rsid w:val="000D36AE"/>
    <w:rsid w:val="000E133C"/>
    <w:rsid w:val="00130BED"/>
    <w:rsid w:val="00133CAD"/>
    <w:rsid w:val="00146E1C"/>
    <w:rsid w:val="0015252E"/>
    <w:rsid w:val="00153770"/>
    <w:rsid w:val="001864D0"/>
    <w:rsid w:val="00196E68"/>
    <w:rsid w:val="001A2981"/>
    <w:rsid w:val="001A4BD8"/>
    <w:rsid w:val="001A60F3"/>
    <w:rsid w:val="001C037F"/>
    <w:rsid w:val="001C20D5"/>
    <w:rsid w:val="001C2AD6"/>
    <w:rsid w:val="001C2B39"/>
    <w:rsid w:val="001F71D5"/>
    <w:rsid w:val="00202CFC"/>
    <w:rsid w:val="0023384C"/>
    <w:rsid w:val="0023707B"/>
    <w:rsid w:val="00245988"/>
    <w:rsid w:val="002507CD"/>
    <w:rsid w:val="00260191"/>
    <w:rsid w:val="00272185"/>
    <w:rsid w:val="0027362E"/>
    <w:rsid w:val="00294992"/>
    <w:rsid w:val="00295B3C"/>
    <w:rsid w:val="002A25F0"/>
    <w:rsid w:val="002A3DDB"/>
    <w:rsid w:val="002B52E8"/>
    <w:rsid w:val="002D5877"/>
    <w:rsid w:val="002E317E"/>
    <w:rsid w:val="002F7A0C"/>
    <w:rsid w:val="00305D04"/>
    <w:rsid w:val="003070B1"/>
    <w:rsid w:val="003117E2"/>
    <w:rsid w:val="00324E28"/>
    <w:rsid w:val="0033652D"/>
    <w:rsid w:val="00365322"/>
    <w:rsid w:val="00374F2E"/>
    <w:rsid w:val="003875C0"/>
    <w:rsid w:val="003954CF"/>
    <w:rsid w:val="003D2197"/>
    <w:rsid w:val="003E3044"/>
    <w:rsid w:val="003F3B53"/>
    <w:rsid w:val="003F4034"/>
    <w:rsid w:val="00413F46"/>
    <w:rsid w:val="0044636B"/>
    <w:rsid w:val="0045200A"/>
    <w:rsid w:val="00461E23"/>
    <w:rsid w:val="004B7BA5"/>
    <w:rsid w:val="004C55A5"/>
    <w:rsid w:val="004E5D92"/>
    <w:rsid w:val="004F08BE"/>
    <w:rsid w:val="00516E98"/>
    <w:rsid w:val="00517A9A"/>
    <w:rsid w:val="00522505"/>
    <w:rsid w:val="00526F69"/>
    <w:rsid w:val="005360CF"/>
    <w:rsid w:val="005538AA"/>
    <w:rsid w:val="00566B23"/>
    <w:rsid w:val="00575796"/>
    <w:rsid w:val="00576091"/>
    <w:rsid w:val="005810C2"/>
    <w:rsid w:val="00581B31"/>
    <w:rsid w:val="005A5FD1"/>
    <w:rsid w:val="005A64D3"/>
    <w:rsid w:val="005D58AE"/>
    <w:rsid w:val="006030DF"/>
    <w:rsid w:val="00631246"/>
    <w:rsid w:val="00642240"/>
    <w:rsid w:val="00654C7A"/>
    <w:rsid w:val="00663AEB"/>
    <w:rsid w:val="006727D7"/>
    <w:rsid w:val="00677274"/>
    <w:rsid w:val="006B68CE"/>
    <w:rsid w:val="006D4536"/>
    <w:rsid w:val="006D76F5"/>
    <w:rsid w:val="006E11D0"/>
    <w:rsid w:val="006E5972"/>
    <w:rsid w:val="006F5895"/>
    <w:rsid w:val="00705EC6"/>
    <w:rsid w:val="00706C9B"/>
    <w:rsid w:val="00710734"/>
    <w:rsid w:val="00714ED8"/>
    <w:rsid w:val="00721570"/>
    <w:rsid w:val="007349BE"/>
    <w:rsid w:val="00741F4F"/>
    <w:rsid w:val="0076665B"/>
    <w:rsid w:val="00767770"/>
    <w:rsid w:val="00782615"/>
    <w:rsid w:val="007950F5"/>
    <w:rsid w:val="007B2480"/>
    <w:rsid w:val="007D3D9E"/>
    <w:rsid w:val="007F2A22"/>
    <w:rsid w:val="008155AA"/>
    <w:rsid w:val="008158DA"/>
    <w:rsid w:val="00843B5A"/>
    <w:rsid w:val="0084684A"/>
    <w:rsid w:val="0086175B"/>
    <w:rsid w:val="0086576E"/>
    <w:rsid w:val="008769A6"/>
    <w:rsid w:val="00880D62"/>
    <w:rsid w:val="0089134B"/>
    <w:rsid w:val="008950C7"/>
    <w:rsid w:val="008A59EA"/>
    <w:rsid w:val="008B3F15"/>
    <w:rsid w:val="008C1D95"/>
    <w:rsid w:val="008C64CC"/>
    <w:rsid w:val="008D203B"/>
    <w:rsid w:val="008D2B79"/>
    <w:rsid w:val="008E20BB"/>
    <w:rsid w:val="008E79D0"/>
    <w:rsid w:val="00924646"/>
    <w:rsid w:val="0092744B"/>
    <w:rsid w:val="00931975"/>
    <w:rsid w:val="009356E3"/>
    <w:rsid w:val="0095216E"/>
    <w:rsid w:val="00952F5A"/>
    <w:rsid w:val="00956230"/>
    <w:rsid w:val="0096206E"/>
    <w:rsid w:val="00967DF2"/>
    <w:rsid w:val="00974C03"/>
    <w:rsid w:val="00980D48"/>
    <w:rsid w:val="00983B18"/>
    <w:rsid w:val="009913FE"/>
    <w:rsid w:val="009A02B6"/>
    <w:rsid w:val="009B7C04"/>
    <w:rsid w:val="009C47B8"/>
    <w:rsid w:val="009E56BB"/>
    <w:rsid w:val="009F073A"/>
    <w:rsid w:val="009F34F7"/>
    <w:rsid w:val="00A02C57"/>
    <w:rsid w:val="00A42FA4"/>
    <w:rsid w:val="00A559C9"/>
    <w:rsid w:val="00A61AD2"/>
    <w:rsid w:val="00A71233"/>
    <w:rsid w:val="00A75776"/>
    <w:rsid w:val="00A97724"/>
    <w:rsid w:val="00AA16A3"/>
    <w:rsid w:val="00AA1B35"/>
    <w:rsid w:val="00AA6D8D"/>
    <w:rsid w:val="00AC1C18"/>
    <w:rsid w:val="00AD3487"/>
    <w:rsid w:val="00AF1A51"/>
    <w:rsid w:val="00B000A7"/>
    <w:rsid w:val="00B261D7"/>
    <w:rsid w:val="00B31CB3"/>
    <w:rsid w:val="00B34886"/>
    <w:rsid w:val="00B34E0A"/>
    <w:rsid w:val="00B51DFF"/>
    <w:rsid w:val="00B56FB2"/>
    <w:rsid w:val="00B57074"/>
    <w:rsid w:val="00B64CA3"/>
    <w:rsid w:val="00B71AAB"/>
    <w:rsid w:val="00B72FEE"/>
    <w:rsid w:val="00B75635"/>
    <w:rsid w:val="00B81FF9"/>
    <w:rsid w:val="00B96881"/>
    <w:rsid w:val="00B97E1B"/>
    <w:rsid w:val="00BA14B2"/>
    <w:rsid w:val="00BA233D"/>
    <w:rsid w:val="00BA6D2C"/>
    <w:rsid w:val="00BB23B9"/>
    <w:rsid w:val="00BC6B5F"/>
    <w:rsid w:val="00BD2A16"/>
    <w:rsid w:val="00BD58A0"/>
    <w:rsid w:val="00BD5908"/>
    <w:rsid w:val="00BE0CD4"/>
    <w:rsid w:val="00BE3103"/>
    <w:rsid w:val="00C00983"/>
    <w:rsid w:val="00C05253"/>
    <w:rsid w:val="00C3109E"/>
    <w:rsid w:val="00C45288"/>
    <w:rsid w:val="00C469EC"/>
    <w:rsid w:val="00C50972"/>
    <w:rsid w:val="00C6312F"/>
    <w:rsid w:val="00C678D3"/>
    <w:rsid w:val="00C707ED"/>
    <w:rsid w:val="00C7347A"/>
    <w:rsid w:val="00C75DC5"/>
    <w:rsid w:val="00C76D65"/>
    <w:rsid w:val="00C836AD"/>
    <w:rsid w:val="00CA4A7D"/>
    <w:rsid w:val="00D07E34"/>
    <w:rsid w:val="00D10F2B"/>
    <w:rsid w:val="00D34709"/>
    <w:rsid w:val="00D6040F"/>
    <w:rsid w:val="00D60D37"/>
    <w:rsid w:val="00D638F1"/>
    <w:rsid w:val="00D673EC"/>
    <w:rsid w:val="00D72FE8"/>
    <w:rsid w:val="00D75FE0"/>
    <w:rsid w:val="00D77FB6"/>
    <w:rsid w:val="00D916DD"/>
    <w:rsid w:val="00D95818"/>
    <w:rsid w:val="00D958CE"/>
    <w:rsid w:val="00D96C61"/>
    <w:rsid w:val="00DC1E20"/>
    <w:rsid w:val="00DC318A"/>
    <w:rsid w:val="00DC72D8"/>
    <w:rsid w:val="00DD78CB"/>
    <w:rsid w:val="00DE22F2"/>
    <w:rsid w:val="00DF68DA"/>
    <w:rsid w:val="00E01F6A"/>
    <w:rsid w:val="00E02978"/>
    <w:rsid w:val="00E041F4"/>
    <w:rsid w:val="00E213D1"/>
    <w:rsid w:val="00E37FEA"/>
    <w:rsid w:val="00E41784"/>
    <w:rsid w:val="00E76E0D"/>
    <w:rsid w:val="00EB5C8B"/>
    <w:rsid w:val="00EC0140"/>
    <w:rsid w:val="00ED1A4C"/>
    <w:rsid w:val="00ED491A"/>
    <w:rsid w:val="00ED6A67"/>
    <w:rsid w:val="00EF0618"/>
    <w:rsid w:val="00EF6B2A"/>
    <w:rsid w:val="00F0020C"/>
    <w:rsid w:val="00F15006"/>
    <w:rsid w:val="00F35BD1"/>
    <w:rsid w:val="00F54E68"/>
    <w:rsid w:val="00F66D0D"/>
    <w:rsid w:val="00F677AB"/>
    <w:rsid w:val="00F83F8E"/>
    <w:rsid w:val="00F84AD4"/>
    <w:rsid w:val="00F86B38"/>
    <w:rsid w:val="00F94E1F"/>
    <w:rsid w:val="00FA3851"/>
    <w:rsid w:val="00FB5219"/>
    <w:rsid w:val="00FB794C"/>
    <w:rsid w:val="00FC5ACE"/>
    <w:rsid w:val="00FD22B7"/>
    <w:rsid w:val="00FD345E"/>
    <w:rsid w:val="00FF31FA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E3F5"/>
  <w15:docId w15:val="{8AC8C1FE-5EC5-428B-A363-9136252C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36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unhideWhenUsed/>
    <w:qFormat/>
    <w:rsid w:val="00C05253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1C2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2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C2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20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20D5"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99"/>
    <w:qFormat/>
    <w:rsid w:val="001C20D5"/>
    <w:pPr>
      <w:ind w:left="708"/>
    </w:pPr>
  </w:style>
  <w:style w:type="character" w:styleId="Hipercze">
    <w:name w:val="Hyperlink"/>
    <w:basedOn w:val="Domylnaczcionkaakapitu"/>
    <w:uiPriority w:val="99"/>
    <w:unhideWhenUsed/>
    <w:rsid w:val="001C20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0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0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0D5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FF9"/>
    <w:rPr>
      <w:color w:val="605E5C"/>
      <w:shd w:val="clear" w:color="auto" w:fill="E1DFDD"/>
    </w:rPr>
  </w:style>
  <w:style w:type="character" w:customStyle="1" w:styleId="FontStyle51">
    <w:name w:val="Font Style51"/>
    <w:rsid w:val="003875C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875C0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Normalny"/>
    <w:rsid w:val="003875C0"/>
    <w:pPr>
      <w:widowControl w:val="0"/>
      <w:autoSpaceDE w:val="0"/>
      <w:autoSpaceDN w:val="0"/>
      <w:adjustRightInd w:val="0"/>
      <w:spacing w:line="278" w:lineRule="exact"/>
      <w:ind w:hanging="230"/>
      <w:jc w:val="both"/>
    </w:pPr>
  </w:style>
  <w:style w:type="paragraph" w:styleId="Tekstpodstawowy">
    <w:name w:val="Body Text"/>
    <w:aliases w:val="(F2)"/>
    <w:basedOn w:val="Normalny"/>
    <w:link w:val="TekstpodstawowyZnak"/>
    <w:unhideWhenUsed/>
    <w:rsid w:val="00B31CB3"/>
    <w:pPr>
      <w:spacing w:after="120" w:line="276" w:lineRule="auto"/>
    </w:pPr>
    <w:rPr>
      <w:rFonts w:ascii="Arial" w:eastAsia="Arial" w:hAnsi="Arial" w:cs="Arial"/>
      <w:sz w:val="22"/>
      <w:szCs w:val="22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B31CB3"/>
    <w:rPr>
      <w:rFonts w:ascii="Arial" w:eastAsia="Arial" w:hAnsi="Arial" w:cs="Arial"/>
      <w:lang w:eastAsia="pl-PL"/>
    </w:rPr>
  </w:style>
  <w:style w:type="paragraph" w:customStyle="1" w:styleId="Default">
    <w:name w:val="Default"/>
    <w:rsid w:val="00B31CB3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665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665B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05253"/>
    <w:rPr>
      <w:rFonts w:ascii="Arial" w:eastAsia="Arial" w:hAnsi="Arial" w:cs="Arial"/>
      <w:color w:val="666666"/>
      <w:lang w:eastAsia="pl-PL"/>
    </w:rPr>
  </w:style>
  <w:style w:type="paragraph" w:styleId="Poprawka">
    <w:name w:val="Revision"/>
    <w:hidden/>
    <w:uiPriority w:val="99"/>
    <w:semiHidden/>
    <w:rsid w:val="002E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36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spzozchoszczn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cenas@spzozchoszcz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spzozchoszczno.pl/zamowienia-publiczn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6BC4-46BD-4903-B545-2C679B22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9</Pages>
  <Words>2283</Words>
  <Characters>13703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Główny kod CPV: 50421000-2 - Usługi w zakresie napraw i konserwacji sprzętu med</vt:lpstr>
    </vt:vector>
  </TitlesOfParts>
  <Company/>
  <LinksUpToDate>false</LinksUpToDate>
  <CharactersWithSpaces>15955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Andrzej</cp:lastModifiedBy>
  <cp:revision>33</cp:revision>
  <cp:lastPrinted>2023-12-11T07:56:00Z</cp:lastPrinted>
  <dcterms:created xsi:type="dcterms:W3CDTF">2023-11-13T07:47:00Z</dcterms:created>
  <dcterms:modified xsi:type="dcterms:W3CDTF">2024-02-20T13:56:00Z</dcterms:modified>
</cp:coreProperties>
</file>