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1941" w14:textId="6B6061F2" w:rsidR="00E4389F" w:rsidRPr="00E4389F" w:rsidRDefault="00E4389F" w:rsidP="00E4389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89F">
        <w:rPr>
          <w:rFonts w:ascii="Times New Roman" w:hAnsi="Times New Roman" w:cs="Times New Roman"/>
          <w:b/>
          <w:bCs/>
          <w:sz w:val="24"/>
          <w:szCs w:val="24"/>
        </w:rPr>
        <w:t>Choszczno, 15.04.2022r</w:t>
      </w:r>
    </w:p>
    <w:p w14:paraId="7A198A82" w14:textId="77777777" w:rsidR="00E4389F" w:rsidRPr="00E4389F" w:rsidRDefault="00E4389F" w:rsidP="007A7F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0160B" w14:textId="2DCBAF87" w:rsidR="007A7F72" w:rsidRPr="00E4389F" w:rsidRDefault="007A7F72" w:rsidP="007A7F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89F">
        <w:rPr>
          <w:rFonts w:ascii="Times New Roman" w:hAnsi="Times New Roman" w:cs="Times New Roman"/>
          <w:b/>
          <w:bCs/>
          <w:sz w:val="24"/>
          <w:szCs w:val="24"/>
        </w:rPr>
        <w:t>INFORMACJA O UNIEWAŻNIENIU</w:t>
      </w:r>
      <w:r w:rsidR="00940ED0" w:rsidRPr="00E43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9F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14:paraId="6E0A6FF9" w14:textId="77777777" w:rsidR="007A7F72" w:rsidRPr="00E4389F" w:rsidRDefault="007A7F72" w:rsidP="007A7F72">
      <w:pPr>
        <w:pStyle w:val="Nagwek1"/>
      </w:pPr>
      <w:r w:rsidRPr="00E4389F">
        <w:t>O UDZIELENIE ZAMÓWIENIA PUBLICZNEGO</w:t>
      </w:r>
    </w:p>
    <w:p w14:paraId="21768457" w14:textId="77777777" w:rsidR="007A7F72" w:rsidRPr="00E4389F" w:rsidRDefault="007A7F72" w:rsidP="007A7F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FD233" w14:textId="0FD8465D" w:rsidR="007A7F72" w:rsidRPr="00E4389F" w:rsidRDefault="007A7F72" w:rsidP="007A7F7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E4389F">
        <w:rPr>
          <w:rFonts w:ascii="Times New Roman" w:hAnsi="Times New Roman" w:cs="Times New Roman"/>
          <w:b/>
          <w:bCs/>
          <w:sz w:val="24"/>
          <w:szCs w:val="24"/>
        </w:rPr>
        <w:t xml:space="preserve">na usługę </w:t>
      </w:r>
      <w:r w:rsidR="00940ED0" w:rsidRPr="00E4389F">
        <w:rPr>
          <w:rFonts w:ascii="Times New Roman" w:hAnsi="Times New Roman" w:cs="Times New Roman"/>
          <w:b/>
          <w:bCs/>
          <w:sz w:val="24"/>
          <w:szCs w:val="24"/>
        </w:rPr>
        <w:t>przeglądów, konserwacji oraz napraw sprzętu medycznego</w:t>
      </w:r>
      <w:r w:rsidR="00940ED0" w:rsidRPr="00E438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4389F">
        <w:rPr>
          <w:rFonts w:ascii="Times New Roman" w:hAnsi="Times New Roman" w:cs="Times New Roman"/>
          <w:b/>
          <w:bCs/>
          <w:sz w:val="24"/>
          <w:szCs w:val="24"/>
        </w:rPr>
        <w:t xml:space="preserve">dla SPZOZ </w:t>
      </w:r>
      <w:r w:rsidR="00E438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389F">
        <w:rPr>
          <w:rFonts w:ascii="Times New Roman" w:hAnsi="Times New Roman" w:cs="Times New Roman"/>
          <w:b/>
          <w:bCs/>
          <w:sz w:val="24"/>
          <w:szCs w:val="24"/>
        </w:rPr>
        <w:t xml:space="preserve">w Choszcznie w zakresie </w:t>
      </w:r>
      <w:r w:rsidRPr="00E4389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 xml:space="preserve">Pakietu nr </w:t>
      </w:r>
      <w:r w:rsidR="00940ED0" w:rsidRPr="00E4389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3 i Pakietu nr 6</w:t>
      </w:r>
      <w:r w:rsidRPr="00E4389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.</w:t>
      </w:r>
    </w:p>
    <w:p w14:paraId="0BEFCB24" w14:textId="77777777" w:rsidR="007A7F72" w:rsidRPr="00E4389F" w:rsidRDefault="007A7F72" w:rsidP="007A7F72">
      <w:pPr>
        <w:rPr>
          <w:rFonts w:ascii="Times New Roman" w:hAnsi="Times New Roman" w:cs="Times New Roman"/>
          <w:sz w:val="24"/>
          <w:szCs w:val="24"/>
        </w:rPr>
      </w:pPr>
    </w:p>
    <w:p w14:paraId="0950EB0A" w14:textId="77777777" w:rsidR="007A7F72" w:rsidRPr="00E4389F" w:rsidRDefault="007A7F72" w:rsidP="007A7F72">
      <w:pPr>
        <w:rPr>
          <w:rFonts w:ascii="Times New Roman" w:hAnsi="Times New Roman" w:cs="Times New Roman"/>
          <w:sz w:val="24"/>
          <w:szCs w:val="24"/>
        </w:rPr>
      </w:pPr>
    </w:p>
    <w:p w14:paraId="005592A3" w14:textId="4D663E25" w:rsidR="007A7F72" w:rsidRPr="00E4389F" w:rsidRDefault="007A7F72" w:rsidP="007A7F72">
      <w:pPr>
        <w:pStyle w:val="Tekstpodstawowywcity"/>
      </w:pPr>
      <w:r w:rsidRPr="00E4389F">
        <w:t xml:space="preserve">Na podstawie art. 260 ust. 2 ustawy z dnia 11 września 2019 r. Prawo zamówień publicznych (T. j. Dz. U. z 2021 poz. 1129 ze zm.) Samodzielny Publiczny Zakład Opieki Zdrowotnej w Choszcznie unieważnia postępowanie u udzielenie zamówienia publicznego nr </w:t>
      </w:r>
      <w:r w:rsidRPr="00E4389F">
        <w:rPr>
          <w:b/>
          <w:bCs/>
        </w:rPr>
        <w:t>1/ZP/</w:t>
      </w:r>
      <w:r w:rsidR="00E4389F">
        <w:rPr>
          <w:b/>
          <w:bCs/>
        </w:rPr>
        <w:t>NSM</w:t>
      </w:r>
      <w:r w:rsidRPr="00E4389F">
        <w:rPr>
          <w:b/>
          <w:bCs/>
        </w:rPr>
        <w:t>/2</w:t>
      </w:r>
      <w:r w:rsidR="00E4389F">
        <w:rPr>
          <w:b/>
          <w:bCs/>
        </w:rPr>
        <w:t>2</w:t>
      </w:r>
      <w:r w:rsidRPr="00E4389F">
        <w:rPr>
          <w:b/>
          <w:bCs/>
        </w:rPr>
        <w:t xml:space="preserve"> na</w:t>
      </w:r>
      <w:r w:rsidR="00940ED0" w:rsidRPr="00E4389F">
        <w:rPr>
          <w:b/>
          <w:bCs/>
        </w:rPr>
        <w:t xml:space="preserve"> </w:t>
      </w:r>
      <w:r w:rsidR="00940ED0" w:rsidRPr="00E4389F">
        <w:rPr>
          <w:b/>
          <w:bCs/>
        </w:rPr>
        <w:t>usługę przeglądów, konserwacji oraz napraw sprzętu medycznego</w:t>
      </w:r>
      <w:r w:rsidRPr="00E4389F">
        <w:rPr>
          <w:b/>
          <w:bCs/>
        </w:rPr>
        <w:t xml:space="preserve"> dla SPZOZ w Choszcznie w zakresie </w:t>
      </w:r>
      <w:r w:rsidRPr="00E4389F">
        <w:rPr>
          <w:b/>
          <w:bCs/>
          <w:u w:val="single"/>
        </w:rPr>
        <w:t>Pakietu nr</w:t>
      </w:r>
      <w:r w:rsidR="00940ED0" w:rsidRPr="00E4389F">
        <w:rPr>
          <w:b/>
          <w:bCs/>
          <w:u w:val="single"/>
        </w:rPr>
        <w:t xml:space="preserve"> 3 i 6</w:t>
      </w:r>
      <w:r w:rsidR="00E4389F">
        <w:rPr>
          <w:b/>
          <w:bCs/>
          <w:u w:val="single"/>
        </w:rPr>
        <w:t>.</w:t>
      </w:r>
    </w:p>
    <w:p w14:paraId="6DE72CF0" w14:textId="77777777" w:rsidR="007A7F72" w:rsidRPr="00E4389F" w:rsidRDefault="007A7F72" w:rsidP="007A7F72">
      <w:pPr>
        <w:pStyle w:val="Tekstpodstawowywcity"/>
      </w:pPr>
    </w:p>
    <w:p w14:paraId="58B3D618" w14:textId="77777777" w:rsidR="007A7F72" w:rsidRPr="00E4389F" w:rsidRDefault="007A7F72" w:rsidP="00E4389F">
      <w:pPr>
        <w:pStyle w:val="Tekstpodstawowywcity"/>
        <w:ind w:firstLine="0"/>
        <w:rPr>
          <w:i/>
          <w:iCs/>
        </w:rPr>
      </w:pPr>
      <w:r w:rsidRPr="00E4389F">
        <w:rPr>
          <w:i/>
          <w:iCs/>
        </w:rPr>
        <w:t>Podstawa prawna unieważnienia postępowania:</w:t>
      </w:r>
    </w:p>
    <w:p w14:paraId="062935F5" w14:textId="77777777" w:rsidR="007A7F72" w:rsidRPr="00E4389F" w:rsidRDefault="007A7F72" w:rsidP="007A7F72">
      <w:pPr>
        <w:pStyle w:val="Tekstpodstawowywcity"/>
        <w:ind w:firstLine="0"/>
        <w:rPr>
          <w:i/>
          <w:iCs/>
        </w:rPr>
      </w:pPr>
    </w:p>
    <w:p w14:paraId="7607A64E" w14:textId="77777777" w:rsidR="007A7F72" w:rsidRPr="00E4389F" w:rsidRDefault="007A7F72" w:rsidP="007A7F72">
      <w:pPr>
        <w:pStyle w:val="Tekstpodstawowywcity"/>
        <w:ind w:firstLine="0"/>
        <w:rPr>
          <w:i/>
          <w:iCs/>
          <w:shd w:val="clear" w:color="auto" w:fill="FFFFFF"/>
        </w:rPr>
      </w:pPr>
      <w:r w:rsidRPr="00E4389F">
        <w:rPr>
          <w:i/>
          <w:iCs/>
        </w:rPr>
        <w:t xml:space="preserve">- </w:t>
      </w:r>
      <w:r w:rsidRPr="00E4389F">
        <w:rPr>
          <w:b/>
          <w:bCs/>
          <w:i/>
          <w:iCs/>
        </w:rPr>
        <w:t>art. 255 pkt 3</w:t>
      </w:r>
      <w:r w:rsidRPr="00E4389F">
        <w:rPr>
          <w:i/>
          <w:iCs/>
        </w:rPr>
        <w:t xml:space="preserve"> - </w:t>
      </w:r>
      <w:r w:rsidRPr="00E4389F">
        <w:rPr>
          <w:i/>
          <w:iCs/>
          <w:shd w:val="clear" w:color="auto" w:fill="FFFFFF"/>
        </w:rPr>
        <w:t>cena lub koszt najkorzystniejszej oferty lub oferta z najniższą ceną przewyższa kwotę, którą zamawiający zamierza przeznaczyć na sfinansowanie zamówienia,</w:t>
      </w:r>
    </w:p>
    <w:p w14:paraId="1E840848" w14:textId="77777777" w:rsidR="007A7F72" w:rsidRPr="00E4389F" w:rsidRDefault="007A7F72" w:rsidP="007A7F72">
      <w:pPr>
        <w:pStyle w:val="Tekstpodstawowywcity"/>
        <w:ind w:firstLine="0"/>
      </w:pPr>
    </w:p>
    <w:p w14:paraId="6C74D529" w14:textId="77777777" w:rsidR="009A5F30" w:rsidRDefault="009A5F30" w:rsidP="00E438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5EF87D" w14:textId="7955D261" w:rsidR="00E4389F" w:rsidRPr="00E4389F" w:rsidRDefault="007A7F72" w:rsidP="009A5F3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89F">
        <w:rPr>
          <w:rFonts w:ascii="Times New Roman" w:hAnsi="Times New Roman" w:cs="Times New Roman"/>
          <w:sz w:val="24"/>
          <w:szCs w:val="24"/>
        </w:rPr>
        <w:t xml:space="preserve">Zamawiający szacując wartość przedmiotu zamówienia ustalił jego wartość w zakresie pakietu nr </w:t>
      </w:r>
      <w:r w:rsidR="00940ED0" w:rsidRPr="00E4389F">
        <w:rPr>
          <w:rFonts w:ascii="Times New Roman" w:hAnsi="Times New Roman" w:cs="Times New Roman"/>
          <w:sz w:val="24"/>
          <w:szCs w:val="24"/>
        </w:rPr>
        <w:t>3</w:t>
      </w:r>
      <w:r w:rsidRPr="00E4389F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940ED0" w:rsidRPr="00E4389F">
        <w:rPr>
          <w:rFonts w:ascii="Times New Roman" w:hAnsi="Times New Roman" w:cs="Times New Roman"/>
          <w:sz w:val="24"/>
          <w:szCs w:val="24"/>
        </w:rPr>
        <w:t>6 720,00</w:t>
      </w:r>
      <w:r w:rsidRPr="00E4389F">
        <w:rPr>
          <w:rFonts w:ascii="Times New Roman" w:hAnsi="Times New Roman" w:cs="Times New Roman"/>
          <w:sz w:val="24"/>
          <w:szCs w:val="24"/>
        </w:rPr>
        <w:t xml:space="preserve">  </w:t>
      </w:r>
      <w:r w:rsidRPr="00E4389F">
        <w:rPr>
          <w:rFonts w:ascii="Times New Roman" w:hAnsi="Times New Roman" w:cs="Times New Roman"/>
          <w:sz w:val="24"/>
          <w:szCs w:val="24"/>
          <w:u w:val="single"/>
        </w:rPr>
        <w:t xml:space="preserve">zł </w:t>
      </w:r>
      <w:r w:rsidR="00940ED0" w:rsidRPr="00E4389F">
        <w:rPr>
          <w:rFonts w:ascii="Times New Roman" w:hAnsi="Times New Roman" w:cs="Times New Roman"/>
          <w:sz w:val="24"/>
          <w:szCs w:val="24"/>
          <w:u w:val="single"/>
        </w:rPr>
        <w:t>netto</w:t>
      </w:r>
      <w:r w:rsidRPr="00E4389F">
        <w:rPr>
          <w:rFonts w:ascii="Times New Roman" w:hAnsi="Times New Roman" w:cs="Times New Roman"/>
          <w:sz w:val="24"/>
          <w:szCs w:val="24"/>
        </w:rPr>
        <w:t xml:space="preserve">, podczas gdy oferta z najniższą ceną opiewa na kwotę </w:t>
      </w:r>
      <w:r w:rsidRPr="00E4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89F" w:rsidRPr="00E4389F">
        <w:rPr>
          <w:rFonts w:ascii="Times New Roman" w:hAnsi="Times New Roman" w:cs="Times New Roman"/>
          <w:sz w:val="24"/>
          <w:szCs w:val="24"/>
          <w:u w:val="single"/>
        </w:rPr>
        <w:t>39 864,00</w:t>
      </w:r>
      <w:r w:rsidRPr="00E4389F">
        <w:rPr>
          <w:rFonts w:ascii="Times New Roman" w:hAnsi="Times New Roman" w:cs="Times New Roman"/>
          <w:sz w:val="24"/>
          <w:szCs w:val="24"/>
          <w:u w:val="single"/>
        </w:rPr>
        <w:t xml:space="preserve"> zł </w:t>
      </w:r>
      <w:r w:rsidR="00E4389F" w:rsidRPr="00E4389F">
        <w:rPr>
          <w:rFonts w:ascii="Times New Roman" w:hAnsi="Times New Roman" w:cs="Times New Roman"/>
          <w:sz w:val="24"/>
          <w:szCs w:val="24"/>
          <w:u w:val="single"/>
        </w:rPr>
        <w:t>netto</w:t>
      </w:r>
      <w:r w:rsidRPr="00E438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140E7" w14:textId="77777777" w:rsidR="009A5F30" w:rsidRDefault="00E4389F" w:rsidP="00E438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89F">
        <w:rPr>
          <w:rFonts w:ascii="Times New Roman" w:hAnsi="Times New Roman" w:cs="Times New Roman"/>
          <w:sz w:val="24"/>
          <w:szCs w:val="24"/>
        </w:rPr>
        <w:t>S</w:t>
      </w:r>
      <w:r w:rsidRPr="00E4389F">
        <w:rPr>
          <w:rFonts w:ascii="Times New Roman" w:hAnsi="Times New Roman" w:cs="Times New Roman"/>
          <w:sz w:val="24"/>
          <w:szCs w:val="24"/>
        </w:rPr>
        <w:t>zacując wartość przedmiotu zamówienia</w:t>
      </w:r>
      <w:r w:rsidRPr="00E4389F">
        <w:rPr>
          <w:rFonts w:ascii="Times New Roman" w:hAnsi="Times New Roman" w:cs="Times New Roman"/>
          <w:sz w:val="24"/>
          <w:szCs w:val="24"/>
        </w:rPr>
        <w:t xml:space="preserve"> w zakresie Pakietu nr 6, Zamawiający przyjął szacunek w wysokości 14 400,00 zł netto, </w:t>
      </w:r>
      <w:r w:rsidRPr="00E4389F">
        <w:rPr>
          <w:rFonts w:ascii="Times New Roman" w:hAnsi="Times New Roman" w:cs="Times New Roman"/>
          <w:sz w:val="24"/>
          <w:szCs w:val="24"/>
        </w:rPr>
        <w:t xml:space="preserve">podczas gdy oferta z najniższą ceną opiewa na kwotę </w:t>
      </w:r>
      <w:r w:rsidRPr="00E43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89F">
        <w:rPr>
          <w:rFonts w:ascii="Times New Roman" w:hAnsi="Times New Roman" w:cs="Times New Roman"/>
          <w:sz w:val="24"/>
          <w:szCs w:val="24"/>
          <w:u w:val="single"/>
        </w:rPr>
        <w:t>46 578,00 zł netto.</w:t>
      </w:r>
    </w:p>
    <w:p w14:paraId="4A3E7511" w14:textId="592284E6" w:rsidR="007A7F72" w:rsidRPr="00E4389F" w:rsidRDefault="007A7F72" w:rsidP="00E438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89F">
        <w:rPr>
          <w:rFonts w:ascii="Times New Roman" w:hAnsi="Times New Roman" w:cs="Times New Roman"/>
          <w:sz w:val="24"/>
          <w:szCs w:val="24"/>
        </w:rPr>
        <w:t>Ponieważ Zamawiający na dzień unieważnienia nie widzi możliwości sfinansowania zamówienia do ceny najkorzystniejszej oferty, postępowanie we wskazanym zakresie podlega obligatoryjnemu unieważnieniu</w:t>
      </w:r>
    </w:p>
    <w:p w14:paraId="695BAE7E" w14:textId="563DF56D" w:rsidR="00C128F6" w:rsidRDefault="00C128F6"/>
    <w:p w14:paraId="21FD28DF" w14:textId="0815B76D" w:rsidR="007A7F72" w:rsidRDefault="007A7F72"/>
    <w:p w14:paraId="442A7DDB" w14:textId="2D2B094F" w:rsidR="007A7F72" w:rsidRDefault="007A7F72"/>
    <w:sectPr w:rsidR="007A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2"/>
    <w:rsid w:val="007A7F72"/>
    <w:rsid w:val="00940ED0"/>
    <w:rsid w:val="009A5F30"/>
    <w:rsid w:val="00C128F6"/>
    <w:rsid w:val="00E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D323"/>
  <w15:chartTrackingRefBased/>
  <w15:docId w15:val="{A520785B-D292-441B-A409-46BF70A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72"/>
  </w:style>
  <w:style w:type="paragraph" w:styleId="Nagwek1">
    <w:name w:val="heading 1"/>
    <w:basedOn w:val="Normalny"/>
    <w:next w:val="Normalny"/>
    <w:link w:val="Nagwek1Znak"/>
    <w:qFormat/>
    <w:rsid w:val="007A7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7F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7F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7F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UDZIELENIE ZAMÓWIENIA PUBLICZNEGO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2022-04-15T06:37:00Z</dcterms:created>
  <dcterms:modified xsi:type="dcterms:W3CDTF">2022-04-15T06:54:00Z</dcterms:modified>
</cp:coreProperties>
</file>