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2077" w14:textId="77777777" w:rsidR="00993959" w:rsidRPr="003768A9" w:rsidRDefault="00993959" w:rsidP="00993959">
      <w:pPr>
        <w:jc w:val="right"/>
      </w:pPr>
      <w:r w:rsidRPr="003768A9">
        <w:t xml:space="preserve">Choszczno, </w:t>
      </w:r>
      <w:r>
        <w:t>04</w:t>
      </w:r>
      <w:r w:rsidRPr="003768A9">
        <w:t>.</w:t>
      </w:r>
      <w:r>
        <w:t>01</w:t>
      </w:r>
      <w:r w:rsidRPr="003768A9">
        <w:t>.202</w:t>
      </w:r>
      <w:r>
        <w:t>2</w:t>
      </w:r>
      <w:r w:rsidRPr="003768A9">
        <w:t>r.</w:t>
      </w:r>
    </w:p>
    <w:p w14:paraId="55F456DC" w14:textId="77777777" w:rsidR="00993959" w:rsidRPr="003768A9" w:rsidRDefault="00993959" w:rsidP="00993959">
      <w:pPr>
        <w:pStyle w:val="Nagwek1"/>
        <w:jc w:val="both"/>
        <w:rPr>
          <w:i/>
        </w:rPr>
      </w:pPr>
      <w:r w:rsidRPr="003768A9">
        <w:rPr>
          <w:i/>
        </w:rPr>
        <w:t>Znak sprawy: ZP/290/</w:t>
      </w:r>
      <w:r>
        <w:rPr>
          <w:i/>
        </w:rPr>
        <w:t>21</w:t>
      </w:r>
      <w:r w:rsidRPr="003768A9">
        <w:rPr>
          <w:i/>
        </w:rPr>
        <w:t xml:space="preserve">/21 </w:t>
      </w:r>
    </w:p>
    <w:p w14:paraId="19B529C4" w14:textId="77777777" w:rsidR="00993959" w:rsidRPr="003768A9" w:rsidRDefault="00993959" w:rsidP="00993959">
      <w:pPr>
        <w:pStyle w:val="Default"/>
        <w:jc w:val="both"/>
        <w:rPr>
          <w:b/>
          <w:bCs/>
          <w:iCs/>
        </w:rPr>
      </w:pPr>
      <w:r w:rsidRPr="003768A9">
        <w:t xml:space="preserve">Symbol akt szczegółowy: </w:t>
      </w:r>
      <w:r w:rsidRPr="003768A9">
        <w:rPr>
          <w:b/>
        </w:rPr>
        <w:t>1/ZP/</w:t>
      </w:r>
      <w:r>
        <w:rPr>
          <w:b/>
        </w:rPr>
        <w:t>KFO</w:t>
      </w:r>
      <w:r w:rsidRPr="003768A9">
        <w:rPr>
          <w:b/>
        </w:rPr>
        <w:t>/21</w:t>
      </w:r>
    </w:p>
    <w:p w14:paraId="3C8F6C0A" w14:textId="77777777" w:rsidR="00993959" w:rsidRPr="003768A9" w:rsidRDefault="00993959" w:rsidP="00993959">
      <w:pPr>
        <w:jc w:val="both"/>
      </w:pPr>
    </w:p>
    <w:p w14:paraId="653098C4" w14:textId="77777777" w:rsidR="00993959" w:rsidRPr="00993959" w:rsidRDefault="00993959" w:rsidP="00993959">
      <w:pPr>
        <w:jc w:val="center"/>
        <w:rPr>
          <w:rFonts w:ascii="Times New Roman" w:hAnsi="Times New Roman" w:cs="Times New Roman"/>
        </w:rPr>
      </w:pPr>
      <w:r w:rsidRPr="00993959">
        <w:rPr>
          <w:rFonts w:ascii="Times New Roman" w:hAnsi="Times New Roman" w:cs="Times New Roman"/>
        </w:rPr>
        <w:t>Zapytania i odpowiedzi</w:t>
      </w:r>
    </w:p>
    <w:p w14:paraId="14618EF1" w14:textId="77777777" w:rsidR="00993959" w:rsidRPr="00993959" w:rsidRDefault="00993959" w:rsidP="00993959">
      <w:pPr>
        <w:jc w:val="center"/>
        <w:rPr>
          <w:rFonts w:ascii="Times New Roman" w:hAnsi="Times New Roman" w:cs="Times New Roman"/>
          <w:b/>
          <w:bCs/>
          <w:iCs/>
        </w:rPr>
      </w:pPr>
      <w:r w:rsidRPr="00993959">
        <w:rPr>
          <w:rFonts w:ascii="Times New Roman" w:hAnsi="Times New Roman" w:cs="Times New Roman"/>
        </w:rPr>
        <w:t xml:space="preserve">Przedmiotem zamówienia jest dostawa kombinezonów ochrony biologicznej, fartuchów flizelinowych </w:t>
      </w:r>
      <w:proofErr w:type="spellStart"/>
      <w:r w:rsidRPr="00993959">
        <w:rPr>
          <w:rFonts w:ascii="Times New Roman" w:hAnsi="Times New Roman" w:cs="Times New Roman"/>
        </w:rPr>
        <w:t>podfoliowanych</w:t>
      </w:r>
      <w:proofErr w:type="spellEnd"/>
      <w:r w:rsidRPr="00993959">
        <w:rPr>
          <w:rFonts w:ascii="Times New Roman" w:hAnsi="Times New Roman" w:cs="Times New Roman"/>
        </w:rPr>
        <w:t xml:space="preserve"> oraz ochraniaczy na buty dla SPZOZ w Choszcznie.</w:t>
      </w:r>
    </w:p>
    <w:p w14:paraId="548E7652" w14:textId="77777777" w:rsidR="00E61D7D" w:rsidRDefault="00E61D7D" w:rsidP="00993959">
      <w:pPr>
        <w:pStyle w:val="Standard"/>
        <w:spacing w:line="276" w:lineRule="auto"/>
        <w:jc w:val="both"/>
        <w:rPr>
          <w:b/>
          <w:bCs/>
          <w:iCs/>
          <w:color w:val="2E74B5" w:themeColor="accent5" w:themeShade="BF"/>
          <w:sz w:val="24"/>
          <w:szCs w:val="24"/>
        </w:rPr>
      </w:pPr>
    </w:p>
    <w:p w14:paraId="7BECB1E7" w14:textId="70E677CA" w:rsidR="00993959" w:rsidRPr="00993959" w:rsidRDefault="00993959" w:rsidP="00993959">
      <w:pPr>
        <w:pStyle w:val="Standard"/>
        <w:spacing w:line="276" w:lineRule="auto"/>
        <w:jc w:val="both"/>
        <w:rPr>
          <w:b/>
          <w:bCs/>
          <w:iCs/>
          <w:color w:val="2E74B5" w:themeColor="accent5" w:themeShade="BF"/>
          <w:sz w:val="24"/>
          <w:szCs w:val="24"/>
        </w:rPr>
      </w:pPr>
      <w:r w:rsidRPr="00993959">
        <w:rPr>
          <w:b/>
          <w:bCs/>
          <w:iCs/>
          <w:color w:val="2E74B5" w:themeColor="accent5" w:themeShade="BF"/>
          <w:sz w:val="24"/>
          <w:szCs w:val="24"/>
        </w:rPr>
        <w:t xml:space="preserve">Zapytania nr </w:t>
      </w:r>
      <w:r w:rsidRPr="00993959">
        <w:rPr>
          <w:b/>
          <w:bCs/>
          <w:iCs/>
          <w:color w:val="2E74B5" w:themeColor="accent5" w:themeShade="BF"/>
          <w:sz w:val="24"/>
          <w:szCs w:val="24"/>
        </w:rPr>
        <w:t>7</w:t>
      </w:r>
      <w:r w:rsidRPr="00993959">
        <w:rPr>
          <w:b/>
          <w:bCs/>
          <w:iCs/>
          <w:color w:val="2E74B5" w:themeColor="accent5" w:themeShade="BF"/>
          <w:sz w:val="24"/>
          <w:szCs w:val="24"/>
        </w:rPr>
        <w:t xml:space="preserve"> i odpowiedzi:</w:t>
      </w:r>
    </w:p>
    <w:p w14:paraId="1B7C3EF1" w14:textId="2DC9C60F" w:rsidR="00993959" w:rsidRPr="00993959" w:rsidRDefault="00CF1E02" w:rsidP="009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E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993959" w:rsidRPr="009939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akiet 1</w:t>
      </w:r>
    </w:p>
    <w:p w14:paraId="08875575" w14:textId="3C7B685F" w:rsidR="00993959" w:rsidRDefault="001C1453" w:rsidP="009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993959" w:rsidRPr="00993959">
        <w:rPr>
          <w:rFonts w:ascii="Times New Roman" w:eastAsia="Times New Roman" w:hAnsi="Times New Roman" w:cs="Times New Roman"/>
          <w:sz w:val="20"/>
          <w:szCs w:val="20"/>
          <w:lang w:eastAsia="pl-PL"/>
        </w:rPr>
        <w:t>zy zamawiający dopuści gramaturę min. 60 g/m2?</w:t>
      </w:r>
    </w:p>
    <w:p w14:paraId="1F66C99E" w14:textId="1124289D" w:rsidR="00757E5C" w:rsidRPr="00993959" w:rsidRDefault="00757E5C" w:rsidP="009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7E5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="001C1453" w:rsidRPr="001C14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Zamawiający wymaga produktu zgodnego z </w:t>
      </w:r>
      <w:r w:rsidR="001C14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opisem w </w:t>
      </w:r>
      <w:r w:rsidR="001C1453" w:rsidRPr="001C14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SWZ</w:t>
      </w:r>
      <w:r w:rsidR="00CF1E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minimum 62 g/m2.</w:t>
      </w:r>
    </w:p>
    <w:p w14:paraId="3BA3ACAC" w14:textId="77777777" w:rsidR="00CF1E02" w:rsidRDefault="00CF1E02" w:rsidP="009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61BEE" w14:textId="404895B2" w:rsidR="00993959" w:rsidRPr="00993959" w:rsidRDefault="00CF1E02" w:rsidP="0099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993959" w:rsidRPr="009939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akiet 2</w:t>
      </w:r>
    </w:p>
    <w:p w14:paraId="78CA5CAA" w14:textId="3336D89E" w:rsidR="00993959" w:rsidRDefault="00993959" w:rsidP="009939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rozmiar uniwersalny?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20E71C" w14:textId="245DB0E5" w:rsidR="00CF1E02" w:rsidRPr="00993959" w:rsidRDefault="00CF1E02" w:rsidP="00CF1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E5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Pr="001C14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wymaga rozmiarów od S do XXL.</w:t>
      </w:r>
    </w:p>
    <w:p w14:paraId="0651D27C" w14:textId="07F93A14" w:rsidR="00993959" w:rsidRDefault="00993959" w:rsidP="009939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gramaturę min. 20 g/m2?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222C48" w14:textId="6DCFA258" w:rsidR="00E62D14" w:rsidRDefault="00993959" w:rsidP="00E62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gramaturę min. 35 g/m2?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93FAE3" w14:textId="3265DA1B" w:rsidR="00E62D14" w:rsidRPr="00993959" w:rsidRDefault="00E62D14" w:rsidP="00E62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1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Pr="00E62D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wymaga gramatury minimum 35 g/m2</w:t>
      </w:r>
    </w:p>
    <w:p w14:paraId="23F20D53" w14:textId="086D0D63" w:rsidR="00993959" w:rsidRDefault="00993959" w:rsidP="009939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rękaw zakończony elastycznym bawełnianym mankietem?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73EB1" w14:textId="2D7C64F2" w:rsidR="00E62D14" w:rsidRPr="00993959" w:rsidRDefault="00E62D14" w:rsidP="00E62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1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Pr="00E62D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dopuści.</w:t>
      </w:r>
    </w:p>
    <w:p w14:paraId="17F5DE94" w14:textId="6A869C0E" w:rsidR="00993959" w:rsidRDefault="00993959" w:rsidP="009939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kolor niebieski?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1DC211" w14:textId="1712383E" w:rsidR="00E62D14" w:rsidRPr="00993959" w:rsidRDefault="00E62D14" w:rsidP="00E62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1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Pr="00E62D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dopuści.</w:t>
      </w:r>
    </w:p>
    <w:p w14:paraId="4E689ACC" w14:textId="31045926" w:rsidR="00993959" w:rsidRDefault="00993959" w:rsidP="009939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wycenę za najmniejsze opakowanie handlowe 10 szt. z przeliczeniem ilości i zaokrągleniem w górę do pełnych opakowań?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DCCA3E" w14:textId="2A7718AD" w:rsidR="00E62D14" w:rsidRPr="00993959" w:rsidRDefault="00E62D14" w:rsidP="00E62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1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Pr="00E62D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dopuści.</w:t>
      </w:r>
    </w:p>
    <w:p w14:paraId="1E076572" w14:textId="77777777" w:rsidR="00993959" w:rsidRPr="00993959" w:rsidRDefault="00993959" w:rsidP="009939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 zamawiający dopuści fartuch o wymiarach: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CB7805" w14:textId="77777777" w:rsidR="00993959" w:rsidRPr="00993959" w:rsidRDefault="00993959" w:rsidP="0099395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Mankiet 5 cm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C814BC" w14:textId="77777777" w:rsidR="00993959" w:rsidRPr="00993959" w:rsidRDefault="00993959" w:rsidP="0099395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Długość całkowita 110 cm (+/- 2 cm)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D03D9F" w14:textId="77777777" w:rsidR="00993959" w:rsidRPr="00993959" w:rsidRDefault="00993959" w:rsidP="0099395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Szerokość w pasie ok. 70 cm x 2 mierzone na płasko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8E7FC" w14:textId="77777777" w:rsidR="00993959" w:rsidRPr="00993959" w:rsidRDefault="00993959" w:rsidP="0099395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5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Długość troków – w pasie 2 x po ok. 100 cm, przy szyi 2 x po ok. 35-38 cm</w:t>
      </w:r>
      <w:r w:rsidRPr="0099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E3A769" w14:textId="785DFE07" w:rsidR="00A15C79" w:rsidRDefault="00757E5C" w:rsidP="004C5AE0">
      <w:pPr>
        <w:spacing w:before="100" w:beforeAutospacing="1" w:after="100" w:afterAutospacing="1" w:line="240" w:lineRule="auto"/>
      </w:pPr>
      <w:r w:rsidRPr="00757E5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0"/>
          <w:szCs w:val="20"/>
          <w:lang w:eastAsia="pl-PL"/>
        </w:rPr>
        <w:t xml:space="preserve">Odpowiedź Zamawiającego: </w:t>
      </w:r>
      <w:r w:rsidR="001C1453" w:rsidRPr="001C14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Zamawiający wymaga produktu </w:t>
      </w:r>
      <w:r w:rsidR="00660A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rozmiarach od S do XXL.</w:t>
      </w:r>
      <w:r w:rsidR="00E61D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sectPr w:rsidR="00A1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54EFE"/>
    <w:multiLevelType w:val="multilevel"/>
    <w:tmpl w:val="7AC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59"/>
    <w:rsid w:val="001C1453"/>
    <w:rsid w:val="004C5AE0"/>
    <w:rsid w:val="00660AAA"/>
    <w:rsid w:val="00757E5C"/>
    <w:rsid w:val="00993959"/>
    <w:rsid w:val="00A15C79"/>
    <w:rsid w:val="00CF1E02"/>
    <w:rsid w:val="00E61D7D"/>
    <w:rsid w:val="00E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A7B3"/>
  <w15:chartTrackingRefBased/>
  <w15:docId w15:val="{A30BE90C-4664-41B4-997C-29658206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939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3959"/>
    <w:rPr>
      <w:i/>
      <w:iCs/>
    </w:rPr>
  </w:style>
  <w:style w:type="character" w:styleId="Pogrubienie">
    <w:name w:val="Strong"/>
    <w:basedOn w:val="Domylnaczcionkaakapitu"/>
    <w:uiPriority w:val="22"/>
    <w:qFormat/>
    <w:rsid w:val="009939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39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9939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99395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9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cp:lastPrinted>2022-01-04T11:06:00Z</cp:lastPrinted>
  <dcterms:created xsi:type="dcterms:W3CDTF">2022-01-04T10:46:00Z</dcterms:created>
  <dcterms:modified xsi:type="dcterms:W3CDTF">2022-01-04T11:48:00Z</dcterms:modified>
</cp:coreProperties>
</file>