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71" w:rsidRPr="00622015" w:rsidRDefault="001274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Pr="00622015">
        <w:rPr>
          <w:rFonts w:ascii="Times New Roman" w:hAnsi="Times New Roman"/>
          <w:sz w:val="28"/>
          <w:szCs w:val="28"/>
        </w:rPr>
        <w:t>Choszczno 18-04-2018 r.</w:t>
      </w:r>
    </w:p>
    <w:p w:rsidR="00127471" w:rsidRPr="00622015" w:rsidRDefault="00127471" w:rsidP="00127471">
      <w:pPr>
        <w:rPr>
          <w:rFonts w:ascii="Times New Roman" w:hAnsi="Times New Roman"/>
          <w:sz w:val="28"/>
          <w:szCs w:val="28"/>
        </w:rPr>
      </w:pPr>
    </w:p>
    <w:p w:rsidR="00127471" w:rsidRPr="00622015" w:rsidRDefault="00127471" w:rsidP="00127471">
      <w:pPr>
        <w:rPr>
          <w:rFonts w:ascii="Times New Roman" w:hAnsi="Times New Roman"/>
          <w:sz w:val="28"/>
          <w:szCs w:val="28"/>
        </w:rPr>
      </w:pPr>
    </w:p>
    <w:p w:rsidR="00127471" w:rsidRPr="00622015" w:rsidRDefault="00127471" w:rsidP="00622015">
      <w:pPr>
        <w:tabs>
          <w:tab w:val="left" w:pos="2040"/>
        </w:tabs>
        <w:rPr>
          <w:rFonts w:ascii="Times New Roman" w:hAnsi="Times New Roman"/>
          <w:b/>
          <w:sz w:val="28"/>
          <w:szCs w:val="28"/>
        </w:rPr>
      </w:pPr>
      <w:r w:rsidRPr="00622015">
        <w:rPr>
          <w:rFonts w:ascii="Times New Roman" w:hAnsi="Times New Roman"/>
          <w:sz w:val="28"/>
          <w:szCs w:val="28"/>
        </w:rPr>
        <w:tab/>
      </w:r>
      <w:r w:rsidRPr="00622015">
        <w:rPr>
          <w:rFonts w:ascii="Times New Roman" w:hAnsi="Times New Roman"/>
          <w:b/>
          <w:sz w:val="28"/>
          <w:szCs w:val="28"/>
        </w:rPr>
        <w:t>ZAPYTANIE NR 1 I ODPOWIEDŹ</w:t>
      </w:r>
    </w:p>
    <w:p w:rsidR="00622015" w:rsidRPr="00622015" w:rsidRDefault="00622015" w:rsidP="00622015">
      <w:pPr>
        <w:rPr>
          <w:rFonts w:ascii="Times New Roman" w:hAnsi="Times New Roman"/>
          <w:sz w:val="28"/>
          <w:szCs w:val="28"/>
        </w:rPr>
      </w:pPr>
      <w:r w:rsidRPr="00622015">
        <w:rPr>
          <w:rFonts w:ascii="Times New Roman" w:hAnsi="Times New Roman"/>
          <w:b/>
          <w:bCs/>
          <w:sz w:val="28"/>
          <w:szCs w:val="28"/>
        </w:rPr>
        <w:t xml:space="preserve">Dotyczy: </w:t>
      </w:r>
      <w:r w:rsidRPr="00622015">
        <w:rPr>
          <w:rFonts w:ascii="Times New Roman" w:hAnsi="Times New Roman"/>
          <w:sz w:val="28"/>
          <w:szCs w:val="28"/>
        </w:rPr>
        <w:t>Nr</w:t>
      </w:r>
      <w:r w:rsidRPr="006220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603DF">
        <w:rPr>
          <w:rFonts w:ascii="Times New Roman" w:hAnsi="Times New Roman"/>
          <w:sz w:val="28"/>
          <w:szCs w:val="28"/>
        </w:rPr>
        <w:t>sprawy nr: 1/ZP</w:t>
      </w:r>
      <w:r w:rsidRPr="00622015">
        <w:rPr>
          <w:rFonts w:ascii="Times New Roman" w:hAnsi="Times New Roman"/>
          <w:sz w:val="28"/>
          <w:szCs w:val="28"/>
        </w:rPr>
        <w:t>/PPK/18 – Dostawa podgrzewacza krwi i płynów infuzyjnych, systemu ogrzewania pacjenta  dla SPZOZ w Choszcznie.</w:t>
      </w:r>
    </w:p>
    <w:p w:rsidR="00622015" w:rsidRDefault="00622015" w:rsidP="00622015">
      <w:pPr>
        <w:rPr>
          <w:rFonts w:ascii="Times New Roman" w:hAnsi="Times New Roman"/>
          <w:sz w:val="28"/>
          <w:szCs w:val="28"/>
        </w:rPr>
      </w:pPr>
    </w:p>
    <w:p w:rsidR="00622015" w:rsidRPr="00622015" w:rsidRDefault="00622015" w:rsidP="00622015">
      <w:pPr>
        <w:rPr>
          <w:rFonts w:ascii="Times New Roman" w:hAnsi="Times New Roman"/>
          <w:sz w:val="28"/>
          <w:szCs w:val="28"/>
        </w:rPr>
      </w:pPr>
      <w:r w:rsidRPr="00622015">
        <w:rPr>
          <w:rFonts w:ascii="Times New Roman" w:hAnsi="Times New Roman"/>
          <w:sz w:val="28"/>
          <w:szCs w:val="28"/>
        </w:rPr>
        <w:t>PAKIET NR II SYSTEM OGRZEWANIA PACJENTA</w:t>
      </w:r>
    </w:p>
    <w:p w:rsidR="00622015" w:rsidRPr="00622015" w:rsidRDefault="00622015" w:rsidP="00622015">
      <w:pPr>
        <w:rPr>
          <w:rFonts w:ascii="Times New Roman" w:hAnsi="Times New Roman"/>
          <w:sz w:val="28"/>
          <w:szCs w:val="28"/>
        </w:rPr>
      </w:pPr>
      <w:r w:rsidRPr="00622015">
        <w:rPr>
          <w:rFonts w:ascii="Times New Roman" w:hAnsi="Times New Roman"/>
          <w:sz w:val="28"/>
          <w:szCs w:val="28"/>
        </w:rPr>
        <w:t>PYTANIE NR 1 POZ.8,9</w:t>
      </w:r>
    </w:p>
    <w:p w:rsidR="00622015" w:rsidRPr="00622015" w:rsidRDefault="00622015" w:rsidP="00622015">
      <w:pPr>
        <w:ind w:firstLine="708"/>
        <w:rPr>
          <w:rFonts w:ascii="Times New Roman" w:hAnsi="Times New Roman"/>
          <w:sz w:val="28"/>
          <w:szCs w:val="28"/>
        </w:rPr>
      </w:pPr>
      <w:r w:rsidRPr="00622015">
        <w:rPr>
          <w:rFonts w:ascii="Times New Roman" w:hAnsi="Times New Roman"/>
          <w:sz w:val="28"/>
          <w:szCs w:val="28"/>
        </w:rPr>
        <w:t xml:space="preserve">Zwracamy się z prośbą, aby Zamawiający dopuścił  nowoczesny system ogrzewania pacjenta o wymiarach 300x280x380mm o wadze 10kg. Pozostałe parametry zgodnie z wymogami Zamawiającego. </w:t>
      </w:r>
    </w:p>
    <w:p w:rsidR="00622015" w:rsidRPr="00622015" w:rsidRDefault="00622015" w:rsidP="00622015">
      <w:pPr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22015">
        <w:rPr>
          <w:rFonts w:ascii="Times New Roman" w:hAnsi="Times New Roman"/>
          <w:sz w:val="28"/>
          <w:szCs w:val="28"/>
        </w:rPr>
        <w:t>Taki zabieg pozwoli na wystartowanie większej liczbie wykonawców , a tym samym obniżenie wartości złożonych ofert, a w konsekwencji oszczędności dla Zamawiającego.</w:t>
      </w:r>
    </w:p>
    <w:p w:rsidR="00B53993" w:rsidRPr="00127471" w:rsidRDefault="00622015" w:rsidP="001274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ODPOWIEDŹ:</w:t>
      </w:r>
      <w:r w:rsidR="00B755F6">
        <w:rPr>
          <w:rFonts w:ascii="Times New Roman" w:hAnsi="Times New Roman"/>
          <w:sz w:val="28"/>
          <w:szCs w:val="28"/>
        </w:rPr>
        <w:t xml:space="preserve"> Zamawiający wymaga sprzętu zgodnie z opisem w SIWZ. </w:t>
      </w:r>
    </w:p>
    <w:sectPr w:rsidR="00B53993" w:rsidRPr="00127471" w:rsidSect="00B53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7471"/>
    <w:rsid w:val="00127471"/>
    <w:rsid w:val="004603DF"/>
    <w:rsid w:val="005662D3"/>
    <w:rsid w:val="00622015"/>
    <w:rsid w:val="00B53993"/>
    <w:rsid w:val="00B7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4</cp:revision>
  <dcterms:created xsi:type="dcterms:W3CDTF">2018-04-18T10:59:00Z</dcterms:created>
  <dcterms:modified xsi:type="dcterms:W3CDTF">2018-04-18T11:43:00Z</dcterms:modified>
</cp:coreProperties>
</file>