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C706" w14:textId="77777777" w:rsidR="008E10F2" w:rsidRDefault="008E10F2" w:rsidP="008E10F2">
      <w:pPr>
        <w:pStyle w:val="Default"/>
      </w:pPr>
    </w:p>
    <w:p w14:paraId="1386DE3C" w14:textId="59258DD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>Załącznik nr 3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14:paraId="38086223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14:paraId="17740307" w14:textId="77777777" w:rsidR="002D0E47" w:rsidRDefault="002D0E47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4A9B75A" w14:textId="10BF56DC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6DEBBAF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zamówień publicznych dotyczące przesłanek wykluczenia z postępowania </w:t>
      </w:r>
    </w:p>
    <w:p w14:paraId="07710D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171AB56E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14:paraId="76AEEE1C" w14:textId="40CCC0FD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05FEC">
        <w:rPr>
          <w:rFonts w:ascii="Times New Roman" w:hAnsi="Times New Roman"/>
          <w:b/>
          <w:iCs w:val="0"/>
          <w:sz w:val="22"/>
          <w:szCs w:val="22"/>
        </w:rPr>
        <w:t xml:space="preserve">Dostawę </w:t>
      </w:r>
      <w:r w:rsidR="002D0E47">
        <w:rPr>
          <w:rFonts w:ascii="Times New Roman" w:hAnsi="Times New Roman"/>
          <w:b/>
          <w:iCs w:val="0"/>
          <w:sz w:val="22"/>
          <w:szCs w:val="22"/>
        </w:rPr>
        <w:t>ambulansu medycznego</w:t>
      </w:r>
      <w:r w:rsidR="00027BA7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523692">
        <w:rPr>
          <w:rFonts w:ascii="Times New Roman" w:hAnsi="Times New Roman"/>
          <w:b/>
          <w:iCs w:val="0"/>
          <w:sz w:val="22"/>
          <w:szCs w:val="22"/>
        </w:rPr>
        <w:t>dla SP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ZOZ 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</w:p>
    <w:p w14:paraId="2FF1AE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65BB324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14:paraId="5984975F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Pzp; </w:t>
      </w:r>
    </w:p>
    <w:p w14:paraId="4EAFFF9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50ED02CB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pkt 4 ustawy Pzp. </w:t>
      </w:r>
    </w:p>
    <w:p w14:paraId="2F9115C4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>podać mającą zastosowanie podstawę wykluczenia spośród wymienionych w art. 108 ust. 1 pkt 1, 2 i 5, lub art. 109 ust. 1 pkt. 4 ustawy Pzp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Pzp podjąłem następujące środki naprawcze: ………………………………………………………………………………………………………… </w:t>
      </w:r>
    </w:p>
    <w:p w14:paraId="6BFCC8E2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pkt 4 ustawy Pzp, które Zamawiający może uzyskać za pomocą bezpłatnych i ogólnodostępnych baz danych, w szczególności rejestrów publicznych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14:paraId="5BB36748" w14:textId="77777777"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14:paraId="0C8E25A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14:paraId="4446374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14:paraId="54C2811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14:paraId="44DE5BD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14:paraId="21753752" w14:textId="77777777"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808D3" w14:textId="77777777" w:rsidR="001A11CE" w:rsidRDefault="001A11CE" w:rsidP="008E10F2">
      <w:pPr>
        <w:pStyle w:val="Default"/>
      </w:pPr>
    </w:p>
    <w:p w14:paraId="02D75DCC" w14:textId="77777777" w:rsidR="001A11CE" w:rsidRDefault="001A11CE" w:rsidP="008E10F2">
      <w:pPr>
        <w:pStyle w:val="Default"/>
      </w:pPr>
    </w:p>
    <w:p w14:paraId="1B36181B" w14:textId="77777777" w:rsidR="001A11CE" w:rsidRDefault="001A11CE" w:rsidP="008E10F2">
      <w:pPr>
        <w:pStyle w:val="Default"/>
      </w:pPr>
    </w:p>
    <w:p w14:paraId="054771BF" w14:textId="77777777"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E680" w14:textId="77777777" w:rsidR="009E7E3A" w:rsidRDefault="009E7E3A" w:rsidP="001A11CE">
      <w:pPr>
        <w:spacing w:after="0" w:line="240" w:lineRule="auto"/>
      </w:pPr>
      <w:r>
        <w:separator/>
      </w:r>
    </w:p>
  </w:endnote>
  <w:endnote w:type="continuationSeparator" w:id="0">
    <w:p w14:paraId="0793583F" w14:textId="77777777" w:rsidR="009E7E3A" w:rsidRDefault="009E7E3A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AB57" w14:textId="77777777" w:rsidR="009E7E3A" w:rsidRDefault="009E7E3A" w:rsidP="001A11CE">
      <w:pPr>
        <w:spacing w:after="0" w:line="240" w:lineRule="auto"/>
      </w:pPr>
      <w:r>
        <w:separator/>
      </w:r>
    </w:p>
  </w:footnote>
  <w:footnote w:type="continuationSeparator" w:id="0">
    <w:p w14:paraId="3EB5EEE8" w14:textId="77777777" w:rsidR="009E7E3A" w:rsidRDefault="009E7E3A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2552258">
    <w:abstractNumId w:val="3"/>
  </w:num>
  <w:num w:numId="2" w16cid:durableId="1366515278">
    <w:abstractNumId w:val="4"/>
  </w:num>
  <w:num w:numId="3" w16cid:durableId="1166289792">
    <w:abstractNumId w:val="2"/>
  </w:num>
  <w:num w:numId="4" w16cid:durableId="460459522">
    <w:abstractNumId w:val="0"/>
  </w:num>
  <w:num w:numId="5" w16cid:durableId="121014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F2"/>
    <w:rsid w:val="00027BA7"/>
    <w:rsid w:val="000B63D5"/>
    <w:rsid w:val="000E67FC"/>
    <w:rsid w:val="001476C5"/>
    <w:rsid w:val="001732F3"/>
    <w:rsid w:val="001A11CE"/>
    <w:rsid w:val="001B56AD"/>
    <w:rsid w:val="002D0E47"/>
    <w:rsid w:val="003215E8"/>
    <w:rsid w:val="003355D4"/>
    <w:rsid w:val="0037210C"/>
    <w:rsid w:val="003960F2"/>
    <w:rsid w:val="003B4B4C"/>
    <w:rsid w:val="004668FD"/>
    <w:rsid w:val="0048309D"/>
    <w:rsid w:val="00507A11"/>
    <w:rsid w:val="00523692"/>
    <w:rsid w:val="005429CC"/>
    <w:rsid w:val="00651C68"/>
    <w:rsid w:val="006B6ED2"/>
    <w:rsid w:val="00705FEC"/>
    <w:rsid w:val="0075746F"/>
    <w:rsid w:val="007A7169"/>
    <w:rsid w:val="007D2A95"/>
    <w:rsid w:val="008C4BBA"/>
    <w:rsid w:val="008E10F2"/>
    <w:rsid w:val="009E139B"/>
    <w:rsid w:val="009E7E3A"/>
    <w:rsid w:val="00A53F72"/>
    <w:rsid w:val="00A910FD"/>
    <w:rsid w:val="00B737EA"/>
    <w:rsid w:val="00BD3076"/>
    <w:rsid w:val="00C25BBB"/>
    <w:rsid w:val="00C40DA5"/>
    <w:rsid w:val="00D16EFF"/>
    <w:rsid w:val="00D36781"/>
    <w:rsid w:val="00D63558"/>
    <w:rsid w:val="00DB0E7E"/>
    <w:rsid w:val="00E025FE"/>
    <w:rsid w:val="00E54BDA"/>
    <w:rsid w:val="00E57237"/>
    <w:rsid w:val="00E86C1E"/>
    <w:rsid w:val="00F768EA"/>
    <w:rsid w:val="00FA7A22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74F"/>
  <w15:docId w15:val="{BAE2F4E5-361A-4837-BC82-270A1BD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23</cp:revision>
  <dcterms:created xsi:type="dcterms:W3CDTF">2016-08-29T12:09:00Z</dcterms:created>
  <dcterms:modified xsi:type="dcterms:W3CDTF">2022-05-17T07:45:00Z</dcterms:modified>
</cp:coreProperties>
</file>